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3A3" w:rsidRPr="007C7C13" w:rsidRDefault="00ED13A3" w:rsidP="00107819">
      <w:pPr>
        <w:autoSpaceDE w:val="0"/>
        <w:autoSpaceDN w:val="0"/>
        <w:adjustRightInd w:val="0"/>
        <w:spacing w:line="304" w:lineRule="exact"/>
        <w:ind w:right="-20"/>
        <w:rPr>
          <w:rFonts w:ascii="Arial" w:hAnsi="Arial" w:cs="Arial"/>
          <w:position w:val="-1"/>
        </w:rPr>
      </w:pPr>
    </w:p>
    <w:p w:rsidR="00CC6068" w:rsidRDefault="00C76932" w:rsidP="006D4C02">
      <w:pPr>
        <w:rPr>
          <w:rFonts w:ascii="Arial" w:hAnsi="Arial" w:cs="Arial"/>
          <w:b/>
          <w:position w:val="-1"/>
          <w:sz w:val="32"/>
        </w:rPr>
      </w:pPr>
      <w:r w:rsidRPr="00C76932">
        <w:rPr>
          <w:rFonts w:ascii="Arial" w:hAnsi="Arial" w:cs="Arial"/>
          <w:b/>
          <w:position w:val="-1"/>
          <w:sz w:val="32"/>
        </w:rPr>
        <w:t>Welcome to Clin-IQ!</w:t>
      </w:r>
    </w:p>
    <w:p w:rsidR="00313D5C" w:rsidRPr="00C76932" w:rsidRDefault="00313D5C" w:rsidP="006D4C02">
      <w:pPr>
        <w:rPr>
          <w:rFonts w:ascii="Arial" w:hAnsi="Arial" w:cs="Arial"/>
          <w:b/>
          <w:position w:val="-1"/>
          <w:sz w:val="32"/>
        </w:rPr>
      </w:pPr>
    </w:p>
    <w:p w:rsidR="00C76932" w:rsidRDefault="00C76932" w:rsidP="006D4C02">
      <w:pPr>
        <w:rPr>
          <w:rFonts w:ascii="Arial" w:hAnsi="Arial" w:cs="Arial"/>
          <w:position w:val="-1"/>
        </w:rPr>
      </w:pPr>
      <w:r>
        <w:rPr>
          <w:rFonts w:ascii="Arial" w:hAnsi="Arial" w:cs="Arial"/>
          <w:position w:val="-1"/>
        </w:rPr>
        <w:tab/>
        <w:t xml:space="preserve">We are excited to help you learn real-world skills from this course!  It may not seem like that sometimes but truly, what you learn here will be invaluable when dealing with pharmaceutical or device representatives, patients, families, and loved ones.  </w:t>
      </w:r>
    </w:p>
    <w:p w:rsidR="00D66E3C" w:rsidRDefault="00D66E3C" w:rsidP="006D4C02">
      <w:pPr>
        <w:rPr>
          <w:rFonts w:ascii="Arial" w:hAnsi="Arial" w:cs="Arial"/>
          <w:position w:val="-1"/>
        </w:rPr>
      </w:pPr>
    </w:p>
    <w:p w:rsidR="00C76932" w:rsidRDefault="00C76932" w:rsidP="006D4C02">
      <w:pPr>
        <w:rPr>
          <w:rFonts w:ascii="Arial" w:hAnsi="Arial" w:cs="Arial"/>
          <w:position w:val="-1"/>
        </w:rPr>
      </w:pPr>
      <w:r>
        <w:rPr>
          <w:rFonts w:ascii="Arial" w:hAnsi="Arial" w:cs="Arial"/>
          <w:position w:val="-1"/>
        </w:rPr>
        <w:tab/>
        <w:t>As you may very well have encountered by now, patients and/or their loved ones will do internet research to “help inform you” about their condition.   Some of it will be truly helpful, but some of it will be junk science</w:t>
      </w:r>
      <w:r w:rsidR="005944C7">
        <w:rPr>
          <w:rFonts w:ascii="Arial" w:hAnsi="Arial" w:cs="Arial"/>
          <w:position w:val="-1"/>
        </w:rPr>
        <w:t>, such as,</w:t>
      </w:r>
      <w:r>
        <w:rPr>
          <w:rFonts w:ascii="Arial" w:hAnsi="Arial" w:cs="Arial"/>
          <w:position w:val="-1"/>
        </w:rPr>
        <w:t xml:space="preserve"> </w:t>
      </w:r>
      <w:hyperlink r:id="rId8" w:history="1">
        <w:r w:rsidR="005944C7" w:rsidRPr="005944C7">
          <w:rPr>
            <w:rStyle w:val="Hyperlink"/>
            <w:rFonts w:ascii="Arial" w:hAnsi="Arial" w:cs="Arial"/>
            <w:position w:val="-1"/>
          </w:rPr>
          <w:t>I Fooled Millions Into Thinking Chocolate Helps Weight Loss. Here's How.</w:t>
        </w:r>
      </w:hyperlink>
      <w:r w:rsidR="005944C7">
        <w:rPr>
          <w:rFonts w:ascii="Arial" w:hAnsi="Arial" w:cs="Arial"/>
          <w:position w:val="-1"/>
        </w:rPr>
        <w:t xml:space="preserve">, </w:t>
      </w:r>
      <w:r w:rsidR="005944C7">
        <w:rPr>
          <w:rFonts w:ascii="Arial" w:hAnsi="Arial" w:cs="Arial"/>
          <w:position w:val="-1"/>
        </w:rPr>
        <w:t xml:space="preserve">or misguided understanding of the issues or the literature.  </w:t>
      </w:r>
    </w:p>
    <w:p w:rsidR="00D66E3C" w:rsidRDefault="00D66E3C" w:rsidP="006D4C02">
      <w:pPr>
        <w:rPr>
          <w:rFonts w:ascii="Arial" w:hAnsi="Arial" w:cs="Arial"/>
          <w:position w:val="-1"/>
        </w:rPr>
      </w:pPr>
    </w:p>
    <w:p w:rsidR="00C76932" w:rsidRDefault="00C76932" w:rsidP="006D4C02">
      <w:pPr>
        <w:rPr>
          <w:rFonts w:ascii="Arial" w:hAnsi="Arial" w:cs="Arial"/>
          <w:position w:val="-1"/>
        </w:rPr>
      </w:pPr>
      <w:r>
        <w:rPr>
          <w:rFonts w:ascii="Arial" w:hAnsi="Arial" w:cs="Arial"/>
          <w:position w:val="-1"/>
        </w:rPr>
        <w:tab/>
        <w:t>By going through this process you will be doing basically what those patients and or loved ones do at home, but with greater expertise and understanding of the various issues regarding their health care.  Additionally, when you encounter various sales representatives, you will be able to see their “data”</w:t>
      </w:r>
      <w:r w:rsidR="00313D5C">
        <w:rPr>
          <w:rFonts w:ascii="Arial" w:hAnsi="Arial" w:cs="Arial"/>
          <w:position w:val="-1"/>
        </w:rPr>
        <w:t xml:space="preserve"> for what it really is:</w:t>
      </w:r>
      <w:r>
        <w:rPr>
          <w:rFonts w:ascii="Arial" w:hAnsi="Arial" w:cs="Arial"/>
          <w:position w:val="-1"/>
        </w:rPr>
        <w:t xml:space="preserve">  Sometimes it is good data, but much of the time it is cherry picked or, “tortured until it con</w:t>
      </w:r>
      <w:r w:rsidR="005B34B7">
        <w:rPr>
          <w:rFonts w:ascii="Arial" w:hAnsi="Arial" w:cs="Arial"/>
          <w:position w:val="-1"/>
        </w:rPr>
        <w:t xml:space="preserve">fesses” by massaging statistics. </w:t>
      </w:r>
      <w:r>
        <w:rPr>
          <w:rFonts w:ascii="Arial" w:hAnsi="Arial" w:cs="Arial"/>
          <w:position w:val="-1"/>
        </w:rPr>
        <w:t xml:space="preserve"> </w:t>
      </w:r>
      <w:r w:rsidR="005B34B7">
        <w:rPr>
          <w:rFonts w:ascii="Arial" w:hAnsi="Arial" w:cs="Arial"/>
          <w:position w:val="-1"/>
        </w:rPr>
        <w:t>See Healthcare blog:</w:t>
      </w:r>
      <w:r>
        <w:rPr>
          <w:rFonts w:ascii="Arial" w:hAnsi="Arial" w:cs="Arial"/>
          <w:position w:val="-1"/>
        </w:rPr>
        <w:t xml:space="preserve"> </w:t>
      </w:r>
      <w:hyperlink r:id="rId9" w:history="1">
        <w:r w:rsidR="005B34B7" w:rsidRPr="005B34B7">
          <w:rPr>
            <w:rStyle w:val="Hyperlink"/>
            <w:rFonts w:ascii="Arial" w:hAnsi="Arial" w:cs="Arial"/>
            <w:position w:val="-1"/>
          </w:rPr>
          <w:t>Torture the Data Until It Confesses</w:t>
        </w:r>
      </w:hyperlink>
      <w:r w:rsidR="005B34B7">
        <w:rPr>
          <w:rFonts w:ascii="Arial" w:hAnsi="Arial" w:cs="Arial"/>
          <w:position w:val="-1"/>
        </w:rPr>
        <w:t>.</w:t>
      </w:r>
    </w:p>
    <w:p w:rsidR="00D66E3C" w:rsidRDefault="00D66E3C" w:rsidP="006D4C02">
      <w:pPr>
        <w:rPr>
          <w:rFonts w:ascii="Arial" w:hAnsi="Arial" w:cs="Arial"/>
          <w:position w:val="-1"/>
        </w:rPr>
      </w:pPr>
    </w:p>
    <w:p w:rsidR="00D66E3C" w:rsidRDefault="00D66E3C" w:rsidP="00D66E3C">
      <w:pPr>
        <w:ind w:firstLine="720"/>
        <w:rPr>
          <w:rFonts w:ascii="Arial" w:hAnsi="Arial" w:cs="Arial"/>
          <w:position w:val="-1"/>
        </w:rPr>
      </w:pPr>
      <w:r>
        <w:rPr>
          <w:rFonts w:ascii="Arial" w:hAnsi="Arial" w:cs="Arial"/>
          <w:position w:val="-1"/>
        </w:rPr>
        <w:t xml:space="preserve">It’s important that you </w:t>
      </w:r>
      <w:r w:rsidR="007D6D24">
        <w:rPr>
          <w:rFonts w:ascii="Arial" w:hAnsi="Arial" w:cs="Arial"/>
          <w:position w:val="-1"/>
        </w:rPr>
        <w:t xml:space="preserve">choose your partner well, </w:t>
      </w:r>
      <w:r>
        <w:rPr>
          <w:rFonts w:ascii="Arial" w:hAnsi="Arial" w:cs="Arial"/>
          <w:position w:val="-1"/>
        </w:rPr>
        <w:t>find a question that actually interests you, and select really high quality articles for your question.</w:t>
      </w:r>
      <w:r w:rsidR="007D6D24">
        <w:rPr>
          <w:rFonts w:ascii="Arial" w:hAnsi="Arial" w:cs="Arial"/>
          <w:position w:val="-1"/>
        </w:rPr>
        <w:t xml:space="preserve">  Most important of all is to be sure to communicate well with your team, your mentor, and your Clin IQ course directors and coordinator.  If you have a question or concern, please start with the first person who seems most directly affected (your partner or mentor, for instance).  If that doesn’t resolve the issue satisfactorily, please ask us to help.  There are some questions you may have that are most appropriate to come to us first.  If you are confused, just ask.  We are happy to provide you guidance.</w:t>
      </w:r>
    </w:p>
    <w:p w:rsidR="007D6D24" w:rsidRDefault="007D6D24" w:rsidP="00D66E3C">
      <w:pPr>
        <w:ind w:firstLine="720"/>
        <w:rPr>
          <w:rFonts w:ascii="Arial" w:hAnsi="Arial" w:cs="Arial"/>
          <w:position w:val="-1"/>
        </w:rPr>
      </w:pPr>
    </w:p>
    <w:p w:rsidR="007D6D24" w:rsidRDefault="007D6D24" w:rsidP="00D66E3C">
      <w:pPr>
        <w:ind w:firstLine="720"/>
        <w:rPr>
          <w:rFonts w:ascii="Arial" w:hAnsi="Arial" w:cs="Arial"/>
          <w:position w:val="-1"/>
        </w:rPr>
      </w:pPr>
      <w:r>
        <w:rPr>
          <w:rFonts w:ascii="Arial" w:hAnsi="Arial" w:cs="Arial"/>
          <w:position w:val="-1"/>
        </w:rPr>
        <w:t>Get ready for some learning!  It’s going to be a great year!</w:t>
      </w:r>
    </w:p>
    <w:p w:rsidR="007D6D24" w:rsidRDefault="007D6D24" w:rsidP="00D66E3C">
      <w:pPr>
        <w:ind w:firstLine="720"/>
        <w:rPr>
          <w:rFonts w:ascii="Arial" w:hAnsi="Arial" w:cs="Arial"/>
          <w:position w:val="-1"/>
        </w:rPr>
      </w:pPr>
    </w:p>
    <w:p w:rsidR="007D6D24" w:rsidRDefault="007D6D24" w:rsidP="00D66E3C">
      <w:pPr>
        <w:ind w:firstLine="720"/>
        <w:rPr>
          <w:rFonts w:ascii="Arial" w:hAnsi="Arial" w:cs="Arial"/>
          <w:position w:val="-1"/>
        </w:rPr>
      </w:pPr>
    </w:p>
    <w:p w:rsidR="007D6D24" w:rsidRDefault="007D6D24" w:rsidP="007D6D24">
      <w:pPr>
        <w:rPr>
          <w:rFonts w:ascii="Arial" w:hAnsi="Arial" w:cs="Arial"/>
          <w:position w:val="-1"/>
        </w:rPr>
      </w:pPr>
      <w:r>
        <w:rPr>
          <w:rFonts w:ascii="Arial" w:hAnsi="Arial" w:cs="Arial"/>
          <w:position w:val="-1"/>
        </w:rPr>
        <w:t>Sincerely,</w:t>
      </w:r>
    </w:p>
    <w:p w:rsidR="007D6D24" w:rsidRDefault="007D6D24" w:rsidP="007D6D24">
      <w:pPr>
        <w:rPr>
          <w:rFonts w:ascii="Arial" w:hAnsi="Arial" w:cs="Arial"/>
          <w:position w:val="-1"/>
        </w:rPr>
      </w:pPr>
    </w:p>
    <w:p w:rsidR="007D6D24" w:rsidRDefault="007D6D24" w:rsidP="007D6D24">
      <w:pPr>
        <w:rPr>
          <w:rFonts w:ascii="Arial" w:hAnsi="Arial" w:cs="Arial"/>
          <w:position w:val="-1"/>
        </w:rPr>
      </w:pPr>
      <w:r>
        <w:rPr>
          <w:rFonts w:ascii="Arial" w:hAnsi="Arial" w:cs="Arial"/>
          <w:position w:val="-1"/>
        </w:rPr>
        <w:t>Your Clin-IQ Team</w:t>
      </w:r>
    </w:p>
    <w:p w:rsidR="007D6D24" w:rsidRDefault="007D6D24" w:rsidP="007D6D24">
      <w:pPr>
        <w:rPr>
          <w:rFonts w:ascii="Arial" w:hAnsi="Arial" w:cs="Arial"/>
          <w:position w:val="-1"/>
        </w:rPr>
      </w:pPr>
      <w:r>
        <w:rPr>
          <w:rFonts w:ascii="Arial" w:hAnsi="Arial" w:cs="Arial"/>
          <w:position w:val="-1"/>
        </w:rPr>
        <w:t>Elizabeth Wickersham, MD, Course Director</w:t>
      </w:r>
    </w:p>
    <w:p w:rsidR="00322AA7" w:rsidRDefault="007D6D24" w:rsidP="007D6D24">
      <w:pPr>
        <w:rPr>
          <w:rFonts w:ascii="Arial" w:hAnsi="Arial" w:cs="Arial"/>
          <w:position w:val="-1"/>
        </w:rPr>
      </w:pPr>
      <w:r>
        <w:rPr>
          <w:rFonts w:ascii="Arial" w:hAnsi="Arial" w:cs="Arial"/>
          <w:position w:val="-1"/>
        </w:rPr>
        <w:t>Ann Chou, PhD, Course Assistant Director</w:t>
      </w:r>
    </w:p>
    <w:p w:rsidR="007D6D24" w:rsidRDefault="007D6D24" w:rsidP="007D6D24">
      <w:pPr>
        <w:rPr>
          <w:rFonts w:ascii="Arial" w:hAnsi="Arial" w:cs="Arial"/>
          <w:position w:val="-1"/>
        </w:rPr>
      </w:pPr>
      <w:r>
        <w:rPr>
          <w:rFonts w:ascii="Arial" w:hAnsi="Arial" w:cs="Arial"/>
          <w:position w:val="-1"/>
        </w:rPr>
        <w:t>Jessica Brockhaus, Course Coordinator</w:t>
      </w:r>
      <w:r w:rsidR="00322AA7" w:rsidRPr="00322AA7">
        <w:rPr>
          <w:noProof/>
        </w:rPr>
        <w:t xml:space="preserve"> </w:t>
      </w:r>
    </w:p>
    <w:p w:rsidR="00313D5C" w:rsidRDefault="00313D5C" w:rsidP="006D4C02">
      <w:pPr>
        <w:rPr>
          <w:rFonts w:ascii="Calibri" w:hAnsi="Calibri" w:cs="Arial"/>
          <w:b/>
          <w:bCs/>
          <w:smallCaps/>
        </w:rPr>
      </w:pPr>
    </w:p>
    <w:p w:rsidR="00757706" w:rsidRDefault="00757706" w:rsidP="006D4C02">
      <w:pPr>
        <w:rPr>
          <w:rFonts w:ascii="Calibri" w:hAnsi="Calibri" w:cs="Arial"/>
          <w:b/>
          <w:bCs/>
          <w:smallCaps/>
        </w:rPr>
      </w:pPr>
    </w:p>
    <w:p w:rsidR="00757706" w:rsidRDefault="00757706" w:rsidP="006D4C02">
      <w:pPr>
        <w:rPr>
          <w:rFonts w:ascii="Calibri" w:hAnsi="Calibri" w:cs="Arial"/>
          <w:b/>
          <w:bCs/>
          <w:smallCaps/>
        </w:rPr>
      </w:pPr>
      <w:r>
        <w:rPr>
          <w:noProof/>
        </w:rPr>
        <w:drawing>
          <wp:inline distT="0" distB="0" distL="0" distR="0" wp14:anchorId="5F08BB58" wp14:editId="20BF0176">
            <wp:extent cx="5943600" cy="188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88490"/>
                    </a:xfrm>
                    <a:prstGeom prst="rect">
                      <a:avLst/>
                    </a:prstGeom>
                  </pic:spPr>
                </pic:pic>
              </a:graphicData>
            </a:graphic>
          </wp:inline>
        </w:drawing>
      </w:r>
      <w:bookmarkStart w:id="0" w:name="_GoBack"/>
      <w:bookmarkEnd w:id="0"/>
    </w:p>
    <w:sectPr w:rsidR="00757706" w:rsidSect="00757706">
      <w:footnotePr>
        <w:numFmt w:val="chicago"/>
        <w:numRestart w:val="eachPage"/>
      </w:footnotePr>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E3C" w:rsidRDefault="00D66E3C">
      <w:r>
        <w:separator/>
      </w:r>
    </w:p>
  </w:endnote>
  <w:endnote w:type="continuationSeparator" w:id="0">
    <w:p w:rsidR="00D66E3C" w:rsidRDefault="00D66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E3C" w:rsidRDefault="00D66E3C">
      <w:r>
        <w:separator/>
      </w:r>
    </w:p>
  </w:footnote>
  <w:footnote w:type="continuationSeparator" w:id="0">
    <w:p w:rsidR="00D66E3C" w:rsidRDefault="00D66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A264C"/>
    <w:multiLevelType w:val="hybridMultilevel"/>
    <w:tmpl w:val="CEE8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03EC1"/>
    <w:multiLevelType w:val="hybridMultilevel"/>
    <w:tmpl w:val="6F4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3D0A22"/>
    <w:multiLevelType w:val="hybridMultilevel"/>
    <w:tmpl w:val="C958D170"/>
    <w:lvl w:ilvl="0" w:tplc="38BCF692">
      <w:start w:val="1"/>
      <w:numFmt w:val="bullet"/>
      <w:lvlText w:val=""/>
      <w:lvlJc w:val="left"/>
      <w:pPr>
        <w:ind w:left="1044"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3248318E"/>
    <w:multiLevelType w:val="hybridMultilevel"/>
    <w:tmpl w:val="A3322756"/>
    <w:lvl w:ilvl="0" w:tplc="04090001">
      <w:start w:val="1"/>
      <w:numFmt w:val="bullet"/>
      <w:lvlText w:val=""/>
      <w:lvlJc w:val="left"/>
      <w:pPr>
        <w:ind w:left="865" w:hanging="360"/>
      </w:pPr>
      <w:rPr>
        <w:rFonts w:ascii="Symbol" w:hAnsi="Symbol" w:hint="default"/>
      </w:rPr>
    </w:lvl>
    <w:lvl w:ilvl="1" w:tplc="04090003">
      <w:start w:val="1"/>
      <w:numFmt w:val="bullet"/>
      <w:lvlText w:val="o"/>
      <w:lvlJc w:val="left"/>
      <w:pPr>
        <w:ind w:left="1585" w:hanging="360"/>
      </w:pPr>
      <w:rPr>
        <w:rFonts w:ascii="Courier New" w:hAnsi="Courier New" w:cs="Courier New" w:hint="default"/>
      </w:rPr>
    </w:lvl>
    <w:lvl w:ilvl="2" w:tplc="04090005" w:tentative="1">
      <w:start w:val="1"/>
      <w:numFmt w:val="bullet"/>
      <w:lvlText w:val=""/>
      <w:lvlJc w:val="left"/>
      <w:pPr>
        <w:ind w:left="2305" w:hanging="360"/>
      </w:pPr>
      <w:rPr>
        <w:rFonts w:ascii="Wingdings" w:hAnsi="Wingdings" w:hint="default"/>
      </w:rPr>
    </w:lvl>
    <w:lvl w:ilvl="3" w:tplc="04090001" w:tentative="1">
      <w:start w:val="1"/>
      <w:numFmt w:val="bullet"/>
      <w:lvlText w:val=""/>
      <w:lvlJc w:val="left"/>
      <w:pPr>
        <w:ind w:left="3025" w:hanging="360"/>
      </w:pPr>
      <w:rPr>
        <w:rFonts w:ascii="Symbol" w:hAnsi="Symbol" w:hint="default"/>
      </w:rPr>
    </w:lvl>
    <w:lvl w:ilvl="4" w:tplc="04090003" w:tentative="1">
      <w:start w:val="1"/>
      <w:numFmt w:val="bullet"/>
      <w:lvlText w:val="o"/>
      <w:lvlJc w:val="left"/>
      <w:pPr>
        <w:ind w:left="3745" w:hanging="360"/>
      </w:pPr>
      <w:rPr>
        <w:rFonts w:ascii="Courier New" w:hAnsi="Courier New" w:cs="Courier New" w:hint="default"/>
      </w:rPr>
    </w:lvl>
    <w:lvl w:ilvl="5" w:tplc="04090005" w:tentative="1">
      <w:start w:val="1"/>
      <w:numFmt w:val="bullet"/>
      <w:lvlText w:val=""/>
      <w:lvlJc w:val="left"/>
      <w:pPr>
        <w:ind w:left="4465" w:hanging="360"/>
      </w:pPr>
      <w:rPr>
        <w:rFonts w:ascii="Wingdings" w:hAnsi="Wingdings" w:hint="default"/>
      </w:rPr>
    </w:lvl>
    <w:lvl w:ilvl="6" w:tplc="04090001" w:tentative="1">
      <w:start w:val="1"/>
      <w:numFmt w:val="bullet"/>
      <w:lvlText w:val=""/>
      <w:lvlJc w:val="left"/>
      <w:pPr>
        <w:ind w:left="5185" w:hanging="360"/>
      </w:pPr>
      <w:rPr>
        <w:rFonts w:ascii="Symbol" w:hAnsi="Symbol" w:hint="default"/>
      </w:rPr>
    </w:lvl>
    <w:lvl w:ilvl="7" w:tplc="04090003" w:tentative="1">
      <w:start w:val="1"/>
      <w:numFmt w:val="bullet"/>
      <w:lvlText w:val="o"/>
      <w:lvlJc w:val="left"/>
      <w:pPr>
        <w:ind w:left="5905" w:hanging="360"/>
      </w:pPr>
      <w:rPr>
        <w:rFonts w:ascii="Courier New" w:hAnsi="Courier New" w:cs="Courier New" w:hint="default"/>
      </w:rPr>
    </w:lvl>
    <w:lvl w:ilvl="8" w:tplc="04090005" w:tentative="1">
      <w:start w:val="1"/>
      <w:numFmt w:val="bullet"/>
      <w:lvlText w:val=""/>
      <w:lvlJc w:val="left"/>
      <w:pPr>
        <w:ind w:left="6625" w:hanging="360"/>
      </w:pPr>
      <w:rPr>
        <w:rFonts w:ascii="Wingdings" w:hAnsi="Wingdings" w:hint="default"/>
      </w:rPr>
    </w:lvl>
  </w:abstractNum>
  <w:abstractNum w:abstractNumId="4" w15:restartNumberingAfterBreak="0">
    <w:nsid w:val="595B499F"/>
    <w:multiLevelType w:val="hybridMultilevel"/>
    <w:tmpl w:val="E590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974DDB"/>
    <w:multiLevelType w:val="hybridMultilevel"/>
    <w:tmpl w:val="0D34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143A3"/>
    <w:multiLevelType w:val="multilevel"/>
    <w:tmpl w:val="50C650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b/>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D530AA0"/>
    <w:multiLevelType w:val="hybridMultilevel"/>
    <w:tmpl w:val="8F7CF8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DDB74F0"/>
    <w:multiLevelType w:val="hybridMultilevel"/>
    <w:tmpl w:val="B4825AD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1C7A41"/>
    <w:multiLevelType w:val="hybridMultilevel"/>
    <w:tmpl w:val="D6AC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C623B"/>
    <w:multiLevelType w:val="hybridMultilevel"/>
    <w:tmpl w:val="B5EE1D44"/>
    <w:lvl w:ilvl="0" w:tplc="4E04676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EE361E"/>
    <w:multiLevelType w:val="hybridMultilevel"/>
    <w:tmpl w:val="286E4E10"/>
    <w:lvl w:ilvl="0" w:tplc="0409000F">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2" w15:restartNumberingAfterBreak="0">
    <w:nsid w:val="63BB5502"/>
    <w:multiLevelType w:val="hybridMultilevel"/>
    <w:tmpl w:val="E01AF6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 w15:restartNumberingAfterBreak="0">
    <w:nsid w:val="64AB3571"/>
    <w:multiLevelType w:val="hybridMultilevel"/>
    <w:tmpl w:val="CC56ADB4"/>
    <w:lvl w:ilvl="0" w:tplc="EDEC126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667E75"/>
    <w:multiLevelType w:val="hybridMultilevel"/>
    <w:tmpl w:val="32C0819C"/>
    <w:lvl w:ilvl="0" w:tplc="C1E058AA">
      <w:start w:val="1"/>
      <w:numFmt w:val="bullet"/>
      <w:lvlText w:val="£"/>
      <w:lvlJc w:val="left"/>
      <w:pPr>
        <w:ind w:left="720" w:hanging="360"/>
      </w:pPr>
      <w:rPr>
        <w:rFonts w:ascii="Wingdings 2" w:hAnsi="Wingdings 2"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B87CC2"/>
    <w:multiLevelType w:val="hybridMultilevel"/>
    <w:tmpl w:val="C31454E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6BB977A8"/>
    <w:multiLevelType w:val="hybridMultilevel"/>
    <w:tmpl w:val="626C547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6F26558B"/>
    <w:multiLevelType w:val="hybridMultilevel"/>
    <w:tmpl w:val="D600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B761C5"/>
    <w:multiLevelType w:val="hybridMultilevel"/>
    <w:tmpl w:val="0E30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428B3"/>
    <w:multiLevelType w:val="hybridMultilevel"/>
    <w:tmpl w:val="3E12CDC8"/>
    <w:lvl w:ilvl="0" w:tplc="04090001">
      <w:start w:val="1"/>
      <w:numFmt w:val="bullet"/>
      <w:lvlText w:val=""/>
      <w:lvlJc w:val="left"/>
      <w:pPr>
        <w:ind w:left="864" w:hanging="360"/>
      </w:pPr>
      <w:rPr>
        <w:rFonts w:ascii="Symbol" w:hAnsi="Symbol" w:hint="default"/>
        <w:color w:val="auto"/>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15:restartNumberingAfterBreak="0">
    <w:nsid w:val="78471CE8"/>
    <w:multiLevelType w:val="hybridMultilevel"/>
    <w:tmpl w:val="CC402AC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F1122C"/>
    <w:multiLevelType w:val="hybridMultilevel"/>
    <w:tmpl w:val="A15CF5E8"/>
    <w:lvl w:ilvl="0" w:tplc="04090001">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7E334F1D"/>
    <w:multiLevelType w:val="hybridMultilevel"/>
    <w:tmpl w:val="9A843226"/>
    <w:lvl w:ilvl="0" w:tplc="80129A08">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5"/>
  </w:num>
  <w:num w:numId="3">
    <w:abstractNumId w:val="13"/>
  </w:num>
  <w:num w:numId="4">
    <w:abstractNumId w:val="22"/>
  </w:num>
  <w:num w:numId="5">
    <w:abstractNumId w:val="9"/>
  </w:num>
  <w:num w:numId="6">
    <w:abstractNumId w:val="7"/>
  </w:num>
  <w:num w:numId="7">
    <w:abstractNumId w:val="8"/>
  </w:num>
  <w:num w:numId="8">
    <w:abstractNumId w:val="11"/>
  </w:num>
  <w:num w:numId="9">
    <w:abstractNumId w:val="14"/>
  </w:num>
  <w:num w:numId="10">
    <w:abstractNumId w:val="2"/>
  </w:num>
  <w:num w:numId="11">
    <w:abstractNumId w:val="15"/>
  </w:num>
  <w:num w:numId="12">
    <w:abstractNumId w:val="19"/>
  </w:num>
  <w:num w:numId="13">
    <w:abstractNumId w:val="0"/>
  </w:num>
  <w:num w:numId="14">
    <w:abstractNumId w:val="3"/>
  </w:num>
  <w:num w:numId="15">
    <w:abstractNumId w:val="12"/>
  </w:num>
  <w:num w:numId="16">
    <w:abstractNumId w:val="10"/>
  </w:num>
  <w:num w:numId="17">
    <w:abstractNumId w:val="16"/>
  </w:num>
  <w:num w:numId="18">
    <w:abstractNumId w:val="4"/>
  </w:num>
  <w:num w:numId="19">
    <w:abstractNumId w:val="18"/>
  </w:num>
  <w:num w:numId="20">
    <w:abstractNumId w:val="17"/>
  </w:num>
  <w:num w:numId="21">
    <w:abstractNumId w:val="21"/>
  </w:num>
  <w:num w:numId="22">
    <w:abstractNumId w:val="1"/>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activeWritingStyle w:appName="MSWord" w:lang="en-US"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savePreviewPicture/>
  <w:doNotValidateAgainstSchema/>
  <w:doNotDemarcateInvalidXml/>
  <w:hdrShapeDefaults>
    <o:shapedefaults v:ext="edit" spidmax="4097">
      <o:colormru v:ext="edit" colors="#ffc,#969696,#b2b2b2,#ddd,#eaeaea,silver"/>
    </o:shapedefaults>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BBE"/>
    <w:rsid w:val="00000412"/>
    <w:rsid w:val="00001628"/>
    <w:rsid w:val="00001CC5"/>
    <w:rsid w:val="00003A85"/>
    <w:rsid w:val="00011544"/>
    <w:rsid w:val="0001247D"/>
    <w:rsid w:val="000124CE"/>
    <w:rsid w:val="00015BE1"/>
    <w:rsid w:val="0001720F"/>
    <w:rsid w:val="00020D56"/>
    <w:rsid w:val="00021B1F"/>
    <w:rsid w:val="00021EBB"/>
    <w:rsid w:val="000221BE"/>
    <w:rsid w:val="000245E9"/>
    <w:rsid w:val="00031990"/>
    <w:rsid w:val="000372DE"/>
    <w:rsid w:val="00040043"/>
    <w:rsid w:val="00042449"/>
    <w:rsid w:val="00046AD6"/>
    <w:rsid w:val="00050AA2"/>
    <w:rsid w:val="00052A88"/>
    <w:rsid w:val="0005424B"/>
    <w:rsid w:val="00054C39"/>
    <w:rsid w:val="000622B9"/>
    <w:rsid w:val="000654F6"/>
    <w:rsid w:val="00065B81"/>
    <w:rsid w:val="000664C3"/>
    <w:rsid w:val="000714B4"/>
    <w:rsid w:val="00074CD0"/>
    <w:rsid w:val="0008046A"/>
    <w:rsid w:val="000A2D3B"/>
    <w:rsid w:val="000A5C6B"/>
    <w:rsid w:val="000B0DC5"/>
    <w:rsid w:val="000B1C89"/>
    <w:rsid w:val="000B3DB7"/>
    <w:rsid w:val="000B3FE8"/>
    <w:rsid w:val="000B5769"/>
    <w:rsid w:val="000B6E32"/>
    <w:rsid w:val="000C6B49"/>
    <w:rsid w:val="000C703E"/>
    <w:rsid w:val="000D299D"/>
    <w:rsid w:val="000D4F04"/>
    <w:rsid w:val="000D699F"/>
    <w:rsid w:val="000D7D47"/>
    <w:rsid w:val="000E062B"/>
    <w:rsid w:val="000E0E8A"/>
    <w:rsid w:val="000E2F83"/>
    <w:rsid w:val="000E70E4"/>
    <w:rsid w:val="000F3F9D"/>
    <w:rsid w:val="000F501E"/>
    <w:rsid w:val="000F7501"/>
    <w:rsid w:val="001005EE"/>
    <w:rsid w:val="00103ED1"/>
    <w:rsid w:val="00107819"/>
    <w:rsid w:val="00113366"/>
    <w:rsid w:val="00117075"/>
    <w:rsid w:val="00122019"/>
    <w:rsid w:val="00122A2E"/>
    <w:rsid w:val="001235DA"/>
    <w:rsid w:val="00125143"/>
    <w:rsid w:val="00126057"/>
    <w:rsid w:val="00126502"/>
    <w:rsid w:val="00130831"/>
    <w:rsid w:val="00132ED6"/>
    <w:rsid w:val="00134804"/>
    <w:rsid w:val="00136CEC"/>
    <w:rsid w:val="001427B6"/>
    <w:rsid w:val="00145846"/>
    <w:rsid w:val="00152C94"/>
    <w:rsid w:val="00153C14"/>
    <w:rsid w:val="00154396"/>
    <w:rsid w:val="001563FD"/>
    <w:rsid w:val="00157D7D"/>
    <w:rsid w:val="001620B0"/>
    <w:rsid w:val="00163F3E"/>
    <w:rsid w:val="00166864"/>
    <w:rsid w:val="00170350"/>
    <w:rsid w:val="00172F4C"/>
    <w:rsid w:val="00173667"/>
    <w:rsid w:val="00173C59"/>
    <w:rsid w:val="00176936"/>
    <w:rsid w:val="001819F5"/>
    <w:rsid w:val="0019361B"/>
    <w:rsid w:val="00193F61"/>
    <w:rsid w:val="001B2799"/>
    <w:rsid w:val="001B2F76"/>
    <w:rsid w:val="001B71AE"/>
    <w:rsid w:val="001C4A04"/>
    <w:rsid w:val="001C4E3F"/>
    <w:rsid w:val="001C738F"/>
    <w:rsid w:val="001D0AD2"/>
    <w:rsid w:val="001D2005"/>
    <w:rsid w:val="001D56AC"/>
    <w:rsid w:val="001D6C65"/>
    <w:rsid w:val="001E3F4F"/>
    <w:rsid w:val="001E65D8"/>
    <w:rsid w:val="001F07EF"/>
    <w:rsid w:val="001F0BAF"/>
    <w:rsid w:val="001F1D2D"/>
    <w:rsid w:val="001F3A67"/>
    <w:rsid w:val="001F5ACA"/>
    <w:rsid w:val="001F6FC8"/>
    <w:rsid w:val="002027D7"/>
    <w:rsid w:val="00210885"/>
    <w:rsid w:val="00210DAB"/>
    <w:rsid w:val="00215015"/>
    <w:rsid w:val="00216BFA"/>
    <w:rsid w:val="00217600"/>
    <w:rsid w:val="00217DF6"/>
    <w:rsid w:val="002216F4"/>
    <w:rsid w:val="0022189D"/>
    <w:rsid w:val="00221EB4"/>
    <w:rsid w:val="00222EC4"/>
    <w:rsid w:val="00230CF4"/>
    <w:rsid w:val="00230D7B"/>
    <w:rsid w:val="002319D2"/>
    <w:rsid w:val="00240BDD"/>
    <w:rsid w:val="00242FAA"/>
    <w:rsid w:val="00244F5E"/>
    <w:rsid w:val="00246B55"/>
    <w:rsid w:val="00251FC0"/>
    <w:rsid w:val="00261429"/>
    <w:rsid w:val="00261D94"/>
    <w:rsid w:val="00263CB0"/>
    <w:rsid w:val="002652E3"/>
    <w:rsid w:val="00274078"/>
    <w:rsid w:val="002810F0"/>
    <w:rsid w:val="00286664"/>
    <w:rsid w:val="00294551"/>
    <w:rsid w:val="00294887"/>
    <w:rsid w:val="002A033B"/>
    <w:rsid w:val="002A56AC"/>
    <w:rsid w:val="002B1CD6"/>
    <w:rsid w:val="002B2406"/>
    <w:rsid w:val="002B41FF"/>
    <w:rsid w:val="002C3A21"/>
    <w:rsid w:val="002C4C0E"/>
    <w:rsid w:val="002D4FA9"/>
    <w:rsid w:val="002D5A64"/>
    <w:rsid w:val="002E4CF5"/>
    <w:rsid w:val="002E6E0B"/>
    <w:rsid w:val="002F621A"/>
    <w:rsid w:val="00302252"/>
    <w:rsid w:val="003047D7"/>
    <w:rsid w:val="003137C4"/>
    <w:rsid w:val="00313C8A"/>
    <w:rsid w:val="00313D5C"/>
    <w:rsid w:val="003159E8"/>
    <w:rsid w:val="00315B0E"/>
    <w:rsid w:val="00321460"/>
    <w:rsid w:val="00322352"/>
    <w:rsid w:val="00322AA7"/>
    <w:rsid w:val="00322FE3"/>
    <w:rsid w:val="00324F30"/>
    <w:rsid w:val="003264F6"/>
    <w:rsid w:val="00326907"/>
    <w:rsid w:val="003273F7"/>
    <w:rsid w:val="00331B44"/>
    <w:rsid w:val="003323D8"/>
    <w:rsid w:val="00332FAA"/>
    <w:rsid w:val="00333005"/>
    <w:rsid w:val="003330C8"/>
    <w:rsid w:val="00335B4D"/>
    <w:rsid w:val="0034403D"/>
    <w:rsid w:val="00344B2D"/>
    <w:rsid w:val="003455AD"/>
    <w:rsid w:val="00345812"/>
    <w:rsid w:val="00346B0B"/>
    <w:rsid w:val="00357730"/>
    <w:rsid w:val="0036274B"/>
    <w:rsid w:val="00362BBE"/>
    <w:rsid w:val="003640B1"/>
    <w:rsid w:val="00367410"/>
    <w:rsid w:val="00367894"/>
    <w:rsid w:val="00367991"/>
    <w:rsid w:val="00376344"/>
    <w:rsid w:val="003828AD"/>
    <w:rsid w:val="003831A8"/>
    <w:rsid w:val="003835E2"/>
    <w:rsid w:val="00384D99"/>
    <w:rsid w:val="00387B8B"/>
    <w:rsid w:val="00390C04"/>
    <w:rsid w:val="00395BB8"/>
    <w:rsid w:val="00396188"/>
    <w:rsid w:val="003A41D3"/>
    <w:rsid w:val="003B1E57"/>
    <w:rsid w:val="003B3438"/>
    <w:rsid w:val="003B47CB"/>
    <w:rsid w:val="003B55B1"/>
    <w:rsid w:val="003C0F07"/>
    <w:rsid w:val="003C1E5F"/>
    <w:rsid w:val="003D6241"/>
    <w:rsid w:val="003D6F0C"/>
    <w:rsid w:val="003D75DA"/>
    <w:rsid w:val="003E2432"/>
    <w:rsid w:val="003F286E"/>
    <w:rsid w:val="003F4D6E"/>
    <w:rsid w:val="003F7C2E"/>
    <w:rsid w:val="003F7FF4"/>
    <w:rsid w:val="00405231"/>
    <w:rsid w:val="00407746"/>
    <w:rsid w:val="004138DE"/>
    <w:rsid w:val="004149F4"/>
    <w:rsid w:val="00415592"/>
    <w:rsid w:val="00416665"/>
    <w:rsid w:val="004173CF"/>
    <w:rsid w:val="00422E4D"/>
    <w:rsid w:val="00423787"/>
    <w:rsid w:val="00426913"/>
    <w:rsid w:val="00431246"/>
    <w:rsid w:val="004357C5"/>
    <w:rsid w:val="004445D4"/>
    <w:rsid w:val="00444B37"/>
    <w:rsid w:val="0045079E"/>
    <w:rsid w:val="00451246"/>
    <w:rsid w:val="0045209B"/>
    <w:rsid w:val="00452BB0"/>
    <w:rsid w:val="00461D23"/>
    <w:rsid w:val="00467704"/>
    <w:rsid w:val="004705CC"/>
    <w:rsid w:val="004705E0"/>
    <w:rsid w:val="0047076B"/>
    <w:rsid w:val="00472485"/>
    <w:rsid w:val="00480C8A"/>
    <w:rsid w:val="00486469"/>
    <w:rsid w:val="00491271"/>
    <w:rsid w:val="00491A9E"/>
    <w:rsid w:val="004920D3"/>
    <w:rsid w:val="004938BC"/>
    <w:rsid w:val="004A2C6B"/>
    <w:rsid w:val="004A4A22"/>
    <w:rsid w:val="004A7AC6"/>
    <w:rsid w:val="004B423D"/>
    <w:rsid w:val="004B786E"/>
    <w:rsid w:val="004C2D12"/>
    <w:rsid w:val="004C3A9D"/>
    <w:rsid w:val="004C49E2"/>
    <w:rsid w:val="004C53FE"/>
    <w:rsid w:val="004C6056"/>
    <w:rsid w:val="004D0542"/>
    <w:rsid w:val="004D1B51"/>
    <w:rsid w:val="004D2586"/>
    <w:rsid w:val="004D535B"/>
    <w:rsid w:val="004D67CA"/>
    <w:rsid w:val="004E109C"/>
    <w:rsid w:val="004E1A78"/>
    <w:rsid w:val="004E7232"/>
    <w:rsid w:val="004E7E42"/>
    <w:rsid w:val="004F0B79"/>
    <w:rsid w:val="004F6A83"/>
    <w:rsid w:val="004F6AC3"/>
    <w:rsid w:val="00503415"/>
    <w:rsid w:val="00506C71"/>
    <w:rsid w:val="00514CA4"/>
    <w:rsid w:val="0051600E"/>
    <w:rsid w:val="00517A12"/>
    <w:rsid w:val="00520608"/>
    <w:rsid w:val="00520E3E"/>
    <w:rsid w:val="00523B2D"/>
    <w:rsid w:val="00523B6C"/>
    <w:rsid w:val="00530F58"/>
    <w:rsid w:val="0053249B"/>
    <w:rsid w:val="005324CC"/>
    <w:rsid w:val="00541121"/>
    <w:rsid w:val="005520E3"/>
    <w:rsid w:val="00554327"/>
    <w:rsid w:val="00555E6F"/>
    <w:rsid w:val="00560E7A"/>
    <w:rsid w:val="0056373C"/>
    <w:rsid w:val="00564DF1"/>
    <w:rsid w:val="0056754F"/>
    <w:rsid w:val="005677FD"/>
    <w:rsid w:val="005678C9"/>
    <w:rsid w:val="00572D93"/>
    <w:rsid w:val="0057486D"/>
    <w:rsid w:val="00577944"/>
    <w:rsid w:val="00587E20"/>
    <w:rsid w:val="0059027D"/>
    <w:rsid w:val="005923E8"/>
    <w:rsid w:val="005944C7"/>
    <w:rsid w:val="005A0CDA"/>
    <w:rsid w:val="005A11E3"/>
    <w:rsid w:val="005A1B63"/>
    <w:rsid w:val="005A5B4C"/>
    <w:rsid w:val="005A6FCB"/>
    <w:rsid w:val="005B34B7"/>
    <w:rsid w:val="005B4C56"/>
    <w:rsid w:val="005B5EC1"/>
    <w:rsid w:val="005B675A"/>
    <w:rsid w:val="005C152B"/>
    <w:rsid w:val="005C4CC6"/>
    <w:rsid w:val="005D4547"/>
    <w:rsid w:val="005D7D2B"/>
    <w:rsid w:val="005E0B5C"/>
    <w:rsid w:val="005E5923"/>
    <w:rsid w:val="005F0555"/>
    <w:rsid w:val="005F1F17"/>
    <w:rsid w:val="005F3995"/>
    <w:rsid w:val="005F3FF0"/>
    <w:rsid w:val="005F70A6"/>
    <w:rsid w:val="006038E8"/>
    <w:rsid w:val="00603E3B"/>
    <w:rsid w:val="00603FDA"/>
    <w:rsid w:val="00605000"/>
    <w:rsid w:val="00605EF6"/>
    <w:rsid w:val="00613CF9"/>
    <w:rsid w:val="006177D7"/>
    <w:rsid w:val="00621206"/>
    <w:rsid w:val="00622F49"/>
    <w:rsid w:val="00623E41"/>
    <w:rsid w:val="00624D76"/>
    <w:rsid w:val="00626B29"/>
    <w:rsid w:val="00632C14"/>
    <w:rsid w:val="006400AF"/>
    <w:rsid w:val="0065479A"/>
    <w:rsid w:val="00654B9E"/>
    <w:rsid w:val="00655E78"/>
    <w:rsid w:val="0066296E"/>
    <w:rsid w:val="00663177"/>
    <w:rsid w:val="00664BEF"/>
    <w:rsid w:val="00666B61"/>
    <w:rsid w:val="00674B37"/>
    <w:rsid w:val="0067579C"/>
    <w:rsid w:val="00675B6A"/>
    <w:rsid w:val="00676462"/>
    <w:rsid w:val="00677BC4"/>
    <w:rsid w:val="00677BE0"/>
    <w:rsid w:val="00680BF1"/>
    <w:rsid w:val="00684288"/>
    <w:rsid w:val="006915CF"/>
    <w:rsid w:val="00694444"/>
    <w:rsid w:val="00695C77"/>
    <w:rsid w:val="00697522"/>
    <w:rsid w:val="006A01E0"/>
    <w:rsid w:val="006A337D"/>
    <w:rsid w:val="006A3EEA"/>
    <w:rsid w:val="006A79E6"/>
    <w:rsid w:val="006B4F81"/>
    <w:rsid w:val="006B6C10"/>
    <w:rsid w:val="006B7987"/>
    <w:rsid w:val="006C1447"/>
    <w:rsid w:val="006C1C85"/>
    <w:rsid w:val="006C2C3E"/>
    <w:rsid w:val="006C306A"/>
    <w:rsid w:val="006C3C2B"/>
    <w:rsid w:val="006C3EFD"/>
    <w:rsid w:val="006C563A"/>
    <w:rsid w:val="006D29CE"/>
    <w:rsid w:val="006D4C02"/>
    <w:rsid w:val="006D63A2"/>
    <w:rsid w:val="006E008B"/>
    <w:rsid w:val="006E264E"/>
    <w:rsid w:val="006F5938"/>
    <w:rsid w:val="007014D2"/>
    <w:rsid w:val="00701E19"/>
    <w:rsid w:val="00705EC0"/>
    <w:rsid w:val="00710258"/>
    <w:rsid w:val="00710BB9"/>
    <w:rsid w:val="00713D34"/>
    <w:rsid w:val="007146B2"/>
    <w:rsid w:val="007176DA"/>
    <w:rsid w:val="00717A1A"/>
    <w:rsid w:val="00717E32"/>
    <w:rsid w:val="00721427"/>
    <w:rsid w:val="0072357F"/>
    <w:rsid w:val="00723C21"/>
    <w:rsid w:val="00727B65"/>
    <w:rsid w:val="007310D8"/>
    <w:rsid w:val="007330EF"/>
    <w:rsid w:val="00734798"/>
    <w:rsid w:val="00734BB1"/>
    <w:rsid w:val="007352EE"/>
    <w:rsid w:val="00735E60"/>
    <w:rsid w:val="00736EDF"/>
    <w:rsid w:val="00737D04"/>
    <w:rsid w:val="007404BD"/>
    <w:rsid w:val="007517EE"/>
    <w:rsid w:val="00757706"/>
    <w:rsid w:val="00767F33"/>
    <w:rsid w:val="00770D89"/>
    <w:rsid w:val="00773FDE"/>
    <w:rsid w:val="00774CB8"/>
    <w:rsid w:val="00777054"/>
    <w:rsid w:val="00785093"/>
    <w:rsid w:val="007865CD"/>
    <w:rsid w:val="00787F4F"/>
    <w:rsid w:val="0079138B"/>
    <w:rsid w:val="007923DE"/>
    <w:rsid w:val="007924F1"/>
    <w:rsid w:val="007A3457"/>
    <w:rsid w:val="007A387E"/>
    <w:rsid w:val="007B0F0E"/>
    <w:rsid w:val="007B14F9"/>
    <w:rsid w:val="007B20FF"/>
    <w:rsid w:val="007B4869"/>
    <w:rsid w:val="007C1A17"/>
    <w:rsid w:val="007C23E0"/>
    <w:rsid w:val="007C34CE"/>
    <w:rsid w:val="007D202A"/>
    <w:rsid w:val="007D2538"/>
    <w:rsid w:val="007D4CDC"/>
    <w:rsid w:val="007D6D24"/>
    <w:rsid w:val="007E266A"/>
    <w:rsid w:val="007E443E"/>
    <w:rsid w:val="007E5959"/>
    <w:rsid w:val="007E6F3B"/>
    <w:rsid w:val="007E7007"/>
    <w:rsid w:val="007E7320"/>
    <w:rsid w:val="007F0597"/>
    <w:rsid w:val="007F0A14"/>
    <w:rsid w:val="007F1C20"/>
    <w:rsid w:val="007F79E1"/>
    <w:rsid w:val="007F79EE"/>
    <w:rsid w:val="007F7F06"/>
    <w:rsid w:val="00800967"/>
    <w:rsid w:val="008013A7"/>
    <w:rsid w:val="00807C31"/>
    <w:rsid w:val="00807DC7"/>
    <w:rsid w:val="00812F03"/>
    <w:rsid w:val="00815853"/>
    <w:rsid w:val="00816BCC"/>
    <w:rsid w:val="0082375C"/>
    <w:rsid w:val="0082586B"/>
    <w:rsid w:val="008330F7"/>
    <w:rsid w:val="0085155F"/>
    <w:rsid w:val="0085169C"/>
    <w:rsid w:val="0085779B"/>
    <w:rsid w:val="0086082A"/>
    <w:rsid w:val="00867C6C"/>
    <w:rsid w:val="00870F5F"/>
    <w:rsid w:val="00872475"/>
    <w:rsid w:val="0087392A"/>
    <w:rsid w:val="0087609E"/>
    <w:rsid w:val="00882350"/>
    <w:rsid w:val="00886B47"/>
    <w:rsid w:val="00891AC4"/>
    <w:rsid w:val="00893B81"/>
    <w:rsid w:val="00894F06"/>
    <w:rsid w:val="00897AA9"/>
    <w:rsid w:val="008A06AA"/>
    <w:rsid w:val="008A2650"/>
    <w:rsid w:val="008A3A7C"/>
    <w:rsid w:val="008B5528"/>
    <w:rsid w:val="008C13D1"/>
    <w:rsid w:val="008C2EAC"/>
    <w:rsid w:val="008D0D02"/>
    <w:rsid w:val="008D2433"/>
    <w:rsid w:val="008D26DC"/>
    <w:rsid w:val="008D2BBE"/>
    <w:rsid w:val="008D607A"/>
    <w:rsid w:val="008D6445"/>
    <w:rsid w:val="008D6F03"/>
    <w:rsid w:val="008E6A62"/>
    <w:rsid w:val="008E6F74"/>
    <w:rsid w:val="008E7F2C"/>
    <w:rsid w:val="008F4C23"/>
    <w:rsid w:val="008F4C4D"/>
    <w:rsid w:val="0090079C"/>
    <w:rsid w:val="00901AA2"/>
    <w:rsid w:val="0090602C"/>
    <w:rsid w:val="0091137F"/>
    <w:rsid w:val="00911B4C"/>
    <w:rsid w:val="00911D6B"/>
    <w:rsid w:val="00920124"/>
    <w:rsid w:val="00923BE1"/>
    <w:rsid w:val="00925EDB"/>
    <w:rsid w:val="00926C4D"/>
    <w:rsid w:val="00932793"/>
    <w:rsid w:val="009339DE"/>
    <w:rsid w:val="009356E9"/>
    <w:rsid w:val="00936F5C"/>
    <w:rsid w:val="00943464"/>
    <w:rsid w:val="00944514"/>
    <w:rsid w:val="0094523A"/>
    <w:rsid w:val="009453E0"/>
    <w:rsid w:val="00950F20"/>
    <w:rsid w:val="009558FD"/>
    <w:rsid w:val="00956DA4"/>
    <w:rsid w:val="00956E7E"/>
    <w:rsid w:val="00962524"/>
    <w:rsid w:val="0096560D"/>
    <w:rsid w:val="00973773"/>
    <w:rsid w:val="0098625D"/>
    <w:rsid w:val="0098697E"/>
    <w:rsid w:val="00987757"/>
    <w:rsid w:val="009911B9"/>
    <w:rsid w:val="00993714"/>
    <w:rsid w:val="009954B6"/>
    <w:rsid w:val="009A6D43"/>
    <w:rsid w:val="009B0E10"/>
    <w:rsid w:val="009B41B2"/>
    <w:rsid w:val="009B541F"/>
    <w:rsid w:val="009C34F8"/>
    <w:rsid w:val="009C49AD"/>
    <w:rsid w:val="009D59F2"/>
    <w:rsid w:val="009D7C2A"/>
    <w:rsid w:val="009E1AE5"/>
    <w:rsid w:val="009E4AF8"/>
    <w:rsid w:val="009E5987"/>
    <w:rsid w:val="009E6118"/>
    <w:rsid w:val="009E7030"/>
    <w:rsid w:val="009F3131"/>
    <w:rsid w:val="009F5A5E"/>
    <w:rsid w:val="009F7FB4"/>
    <w:rsid w:val="00A00699"/>
    <w:rsid w:val="00A0683C"/>
    <w:rsid w:val="00A06A6E"/>
    <w:rsid w:val="00A0711A"/>
    <w:rsid w:val="00A10690"/>
    <w:rsid w:val="00A10AA2"/>
    <w:rsid w:val="00A11EC7"/>
    <w:rsid w:val="00A12956"/>
    <w:rsid w:val="00A13210"/>
    <w:rsid w:val="00A20C2D"/>
    <w:rsid w:val="00A2177C"/>
    <w:rsid w:val="00A21F18"/>
    <w:rsid w:val="00A237B9"/>
    <w:rsid w:val="00A24C84"/>
    <w:rsid w:val="00A27628"/>
    <w:rsid w:val="00A330EB"/>
    <w:rsid w:val="00A349FA"/>
    <w:rsid w:val="00A36376"/>
    <w:rsid w:val="00A37E93"/>
    <w:rsid w:val="00A37F9B"/>
    <w:rsid w:val="00A41B84"/>
    <w:rsid w:val="00A42401"/>
    <w:rsid w:val="00A439C7"/>
    <w:rsid w:val="00A43A88"/>
    <w:rsid w:val="00A47782"/>
    <w:rsid w:val="00A6047E"/>
    <w:rsid w:val="00A60C65"/>
    <w:rsid w:val="00A743A0"/>
    <w:rsid w:val="00A85DAD"/>
    <w:rsid w:val="00A87F48"/>
    <w:rsid w:val="00AA5CC3"/>
    <w:rsid w:val="00AA7A70"/>
    <w:rsid w:val="00AB298C"/>
    <w:rsid w:val="00AB2D8E"/>
    <w:rsid w:val="00AB4F1F"/>
    <w:rsid w:val="00AB7304"/>
    <w:rsid w:val="00AB74B5"/>
    <w:rsid w:val="00AC0EAE"/>
    <w:rsid w:val="00AC136C"/>
    <w:rsid w:val="00AC4FC5"/>
    <w:rsid w:val="00AC6438"/>
    <w:rsid w:val="00AD0218"/>
    <w:rsid w:val="00AD5A9E"/>
    <w:rsid w:val="00AE0288"/>
    <w:rsid w:val="00AE6535"/>
    <w:rsid w:val="00AF00ED"/>
    <w:rsid w:val="00AF3122"/>
    <w:rsid w:val="00AF4427"/>
    <w:rsid w:val="00AF5D26"/>
    <w:rsid w:val="00B00017"/>
    <w:rsid w:val="00B074B8"/>
    <w:rsid w:val="00B1207D"/>
    <w:rsid w:val="00B1377A"/>
    <w:rsid w:val="00B140C0"/>
    <w:rsid w:val="00B15301"/>
    <w:rsid w:val="00B16009"/>
    <w:rsid w:val="00B1719E"/>
    <w:rsid w:val="00B22084"/>
    <w:rsid w:val="00B22759"/>
    <w:rsid w:val="00B229EA"/>
    <w:rsid w:val="00B22F12"/>
    <w:rsid w:val="00B248CE"/>
    <w:rsid w:val="00B36D92"/>
    <w:rsid w:val="00B402AF"/>
    <w:rsid w:val="00B407BC"/>
    <w:rsid w:val="00B45049"/>
    <w:rsid w:val="00B45938"/>
    <w:rsid w:val="00B4607F"/>
    <w:rsid w:val="00B461AA"/>
    <w:rsid w:val="00B468AE"/>
    <w:rsid w:val="00B510C1"/>
    <w:rsid w:val="00B51993"/>
    <w:rsid w:val="00B52419"/>
    <w:rsid w:val="00B52CCA"/>
    <w:rsid w:val="00B57903"/>
    <w:rsid w:val="00B60F51"/>
    <w:rsid w:val="00B6311F"/>
    <w:rsid w:val="00B63306"/>
    <w:rsid w:val="00B6408B"/>
    <w:rsid w:val="00B6439E"/>
    <w:rsid w:val="00B671F0"/>
    <w:rsid w:val="00B749C7"/>
    <w:rsid w:val="00B76899"/>
    <w:rsid w:val="00B84D7C"/>
    <w:rsid w:val="00B91CE7"/>
    <w:rsid w:val="00B943F8"/>
    <w:rsid w:val="00BA12CE"/>
    <w:rsid w:val="00BA739B"/>
    <w:rsid w:val="00BB1003"/>
    <w:rsid w:val="00BB30C1"/>
    <w:rsid w:val="00BB4589"/>
    <w:rsid w:val="00BB63EB"/>
    <w:rsid w:val="00BC01D3"/>
    <w:rsid w:val="00BC0917"/>
    <w:rsid w:val="00BC338B"/>
    <w:rsid w:val="00BD3137"/>
    <w:rsid w:val="00BD37CA"/>
    <w:rsid w:val="00BD404E"/>
    <w:rsid w:val="00BE0E38"/>
    <w:rsid w:val="00BE18D7"/>
    <w:rsid w:val="00BE384E"/>
    <w:rsid w:val="00BE4A2A"/>
    <w:rsid w:val="00BE71DE"/>
    <w:rsid w:val="00BE75D2"/>
    <w:rsid w:val="00BF02C9"/>
    <w:rsid w:val="00BF041F"/>
    <w:rsid w:val="00BF3473"/>
    <w:rsid w:val="00C012CA"/>
    <w:rsid w:val="00C055CC"/>
    <w:rsid w:val="00C05A5F"/>
    <w:rsid w:val="00C107CE"/>
    <w:rsid w:val="00C2465E"/>
    <w:rsid w:val="00C252E2"/>
    <w:rsid w:val="00C26C4B"/>
    <w:rsid w:val="00C30274"/>
    <w:rsid w:val="00C31A96"/>
    <w:rsid w:val="00C31E70"/>
    <w:rsid w:val="00C33510"/>
    <w:rsid w:val="00C35CF4"/>
    <w:rsid w:val="00C3688D"/>
    <w:rsid w:val="00C403DD"/>
    <w:rsid w:val="00C437AC"/>
    <w:rsid w:val="00C442C8"/>
    <w:rsid w:val="00C47C68"/>
    <w:rsid w:val="00C50337"/>
    <w:rsid w:val="00C513CB"/>
    <w:rsid w:val="00C516D3"/>
    <w:rsid w:val="00C52C3C"/>
    <w:rsid w:val="00C53886"/>
    <w:rsid w:val="00C541B5"/>
    <w:rsid w:val="00C550AD"/>
    <w:rsid w:val="00C55376"/>
    <w:rsid w:val="00C55445"/>
    <w:rsid w:val="00C603B1"/>
    <w:rsid w:val="00C61F75"/>
    <w:rsid w:val="00C705A8"/>
    <w:rsid w:val="00C76932"/>
    <w:rsid w:val="00C77600"/>
    <w:rsid w:val="00C804E2"/>
    <w:rsid w:val="00C80652"/>
    <w:rsid w:val="00C8404D"/>
    <w:rsid w:val="00C96276"/>
    <w:rsid w:val="00C96612"/>
    <w:rsid w:val="00C966A8"/>
    <w:rsid w:val="00CA1B3B"/>
    <w:rsid w:val="00CA7B42"/>
    <w:rsid w:val="00CB0453"/>
    <w:rsid w:val="00CB1804"/>
    <w:rsid w:val="00CB3E92"/>
    <w:rsid w:val="00CB4BA7"/>
    <w:rsid w:val="00CC6068"/>
    <w:rsid w:val="00CC7AB1"/>
    <w:rsid w:val="00CD1CD0"/>
    <w:rsid w:val="00CD3815"/>
    <w:rsid w:val="00CD66DF"/>
    <w:rsid w:val="00CE00D0"/>
    <w:rsid w:val="00CE2B29"/>
    <w:rsid w:val="00CE393B"/>
    <w:rsid w:val="00CE68ED"/>
    <w:rsid w:val="00CF1B11"/>
    <w:rsid w:val="00CF1EDB"/>
    <w:rsid w:val="00CF3499"/>
    <w:rsid w:val="00CF36EA"/>
    <w:rsid w:val="00CF5F43"/>
    <w:rsid w:val="00CF7944"/>
    <w:rsid w:val="00D005F4"/>
    <w:rsid w:val="00D06A9D"/>
    <w:rsid w:val="00D071BA"/>
    <w:rsid w:val="00D10DEF"/>
    <w:rsid w:val="00D118EA"/>
    <w:rsid w:val="00D13FD3"/>
    <w:rsid w:val="00D14B78"/>
    <w:rsid w:val="00D20B87"/>
    <w:rsid w:val="00D2215F"/>
    <w:rsid w:val="00D22217"/>
    <w:rsid w:val="00D2482B"/>
    <w:rsid w:val="00D25CE6"/>
    <w:rsid w:val="00D32C5C"/>
    <w:rsid w:val="00D334C7"/>
    <w:rsid w:val="00D378B5"/>
    <w:rsid w:val="00D41B15"/>
    <w:rsid w:val="00D421DE"/>
    <w:rsid w:val="00D45C1A"/>
    <w:rsid w:val="00D522F7"/>
    <w:rsid w:val="00D526FD"/>
    <w:rsid w:val="00D52B14"/>
    <w:rsid w:val="00D55319"/>
    <w:rsid w:val="00D625CE"/>
    <w:rsid w:val="00D63490"/>
    <w:rsid w:val="00D63C83"/>
    <w:rsid w:val="00D66CBC"/>
    <w:rsid w:val="00D66E3C"/>
    <w:rsid w:val="00D66FB8"/>
    <w:rsid w:val="00D70799"/>
    <w:rsid w:val="00D717AE"/>
    <w:rsid w:val="00D71CBF"/>
    <w:rsid w:val="00D76FDD"/>
    <w:rsid w:val="00D77175"/>
    <w:rsid w:val="00D84927"/>
    <w:rsid w:val="00D87A47"/>
    <w:rsid w:val="00D9385B"/>
    <w:rsid w:val="00D941A1"/>
    <w:rsid w:val="00D9697D"/>
    <w:rsid w:val="00DA331F"/>
    <w:rsid w:val="00DA7BCA"/>
    <w:rsid w:val="00DB1354"/>
    <w:rsid w:val="00DB7426"/>
    <w:rsid w:val="00DC2058"/>
    <w:rsid w:val="00DD0F77"/>
    <w:rsid w:val="00DD3454"/>
    <w:rsid w:val="00DD4DFC"/>
    <w:rsid w:val="00DD6959"/>
    <w:rsid w:val="00DE1874"/>
    <w:rsid w:val="00DE25BB"/>
    <w:rsid w:val="00DE2743"/>
    <w:rsid w:val="00DE6364"/>
    <w:rsid w:val="00DF1117"/>
    <w:rsid w:val="00DF3FCC"/>
    <w:rsid w:val="00DF555F"/>
    <w:rsid w:val="00DF7C84"/>
    <w:rsid w:val="00DF7DFD"/>
    <w:rsid w:val="00DF7FB8"/>
    <w:rsid w:val="00E00D2D"/>
    <w:rsid w:val="00E031CF"/>
    <w:rsid w:val="00E0670C"/>
    <w:rsid w:val="00E07741"/>
    <w:rsid w:val="00E07777"/>
    <w:rsid w:val="00E104E0"/>
    <w:rsid w:val="00E10A2C"/>
    <w:rsid w:val="00E10BD5"/>
    <w:rsid w:val="00E13407"/>
    <w:rsid w:val="00E212CB"/>
    <w:rsid w:val="00E2630C"/>
    <w:rsid w:val="00E274BE"/>
    <w:rsid w:val="00E30966"/>
    <w:rsid w:val="00E36CAD"/>
    <w:rsid w:val="00E4024E"/>
    <w:rsid w:val="00E41AE3"/>
    <w:rsid w:val="00E505E3"/>
    <w:rsid w:val="00E5076B"/>
    <w:rsid w:val="00E547A5"/>
    <w:rsid w:val="00E55896"/>
    <w:rsid w:val="00E648F2"/>
    <w:rsid w:val="00E672BF"/>
    <w:rsid w:val="00E755B6"/>
    <w:rsid w:val="00E834F3"/>
    <w:rsid w:val="00E85153"/>
    <w:rsid w:val="00E85558"/>
    <w:rsid w:val="00E90807"/>
    <w:rsid w:val="00E92FBD"/>
    <w:rsid w:val="00EA1A28"/>
    <w:rsid w:val="00EA30E2"/>
    <w:rsid w:val="00EB1166"/>
    <w:rsid w:val="00EB314D"/>
    <w:rsid w:val="00EB43BD"/>
    <w:rsid w:val="00EC3DA9"/>
    <w:rsid w:val="00EC5DBC"/>
    <w:rsid w:val="00ED0308"/>
    <w:rsid w:val="00ED0AA0"/>
    <w:rsid w:val="00ED13A3"/>
    <w:rsid w:val="00ED2011"/>
    <w:rsid w:val="00ED5978"/>
    <w:rsid w:val="00ED6C16"/>
    <w:rsid w:val="00ED7F4D"/>
    <w:rsid w:val="00EE1B98"/>
    <w:rsid w:val="00EE218A"/>
    <w:rsid w:val="00EE27CA"/>
    <w:rsid w:val="00EE62A9"/>
    <w:rsid w:val="00EF060E"/>
    <w:rsid w:val="00EF33D1"/>
    <w:rsid w:val="00EF5D8C"/>
    <w:rsid w:val="00EF717D"/>
    <w:rsid w:val="00EF74C8"/>
    <w:rsid w:val="00EF7D24"/>
    <w:rsid w:val="00F06546"/>
    <w:rsid w:val="00F074C4"/>
    <w:rsid w:val="00F2177C"/>
    <w:rsid w:val="00F21D47"/>
    <w:rsid w:val="00F22A39"/>
    <w:rsid w:val="00F255BD"/>
    <w:rsid w:val="00F2689A"/>
    <w:rsid w:val="00F3382B"/>
    <w:rsid w:val="00F35B6D"/>
    <w:rsid w:val="00F36A6F"/>
    <w:rsid w:val="00F43D04"/>
    <w:rsid w:val="00F46083"/>
    <w:rsid w:val="00F4734B"/>
    <w:rsid w:val="00F5242E"/>
    <w:rsid w:val="00F62980"/>
    <w:rsid w:val="00F652E2"/>
    <w:rsid w:val="00F67225"/>
    <w:rsid w:val="00F705DD"/>
    <w:rsid w:val="00F70923"/>
    <w:rsid w:val="00F7326F"/>
    <w:rsid w:val="00F738B1"/>
    <w:rsid w:val="00F77ED7"/>
    <w:rsid w:val="00F81492"/>
    <w:rsid w:val="00F845DF"/>
    <w:rsid w:val="00F85591"/>
    <w:rsid w:val="00F87C93"/>
    <w:rsid w:val="00F90DEE"/>
    <w:rsid w:val="00F9179B"/>
    <w:rsid w:val="00F94A95"/>
    <w:rsid w:val="00FA24FE"/>
    <w:rsid w:val="00FA29B9"/>
    <w:rsid w:val="00FA3DD5"/>
    <w:rsid w:val="00FB0E2B"/>
    <w:rsid w:val="00FC1BEE"/>
    <w:rsid w:val="00FC6609"/>
    <w:rsid w:val="00FC720F"/>
    <w:rsid w:val="00FD0ED6"/>
    <w:rsid w:val="00FD5E7B"/>
    <w:rsid w:val="00FE4765"/>
    <w:rsid w:val="00FE6BA9"/>
    <w:rsid w:val="00FE6CA0"/>
    <w:rsid w:val="00FE776A"/>
    <w:rsid w:val="00FF166C"/>
    <w:rsid w:val="00FF380F"/>
    <w:rsid w:val="00FF39D3"/>
    <w:rsid w:val="00FF5214"/>
    <w:rsid w:val="00FF7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fc,#969696,#b2b2b2,#ddd,#eaeaea,silver"/>
    </o:shapedefaults>
    <o:shapelayout v:ext="edit">
      <o:idmap v:ext="edit" data="1"/>
    </o:shapelayout>
  </w:shapeDefaults>
  <w:decimalSymbol w:val="."/>
  <w:listSeparator w:val=","/>
  <w14:docId w14:val="79976D1B"/>
  <w15:docId w15:val="{12AE2989-5A50-4963-A84C-428DC3F1A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1429"/>
    <w:rPr>
      <w:sz w:val="24"/>
      <w:szCs w:val="24"/>
    </w:rPr>
  </w:style>
  <w:style w:type="paragraph" w:styleId="Heading1">
    <w:name w:val="heading 1"/>
    <w:basedOn w:val="Normal"/>
    <w:next w:val="Normal"/>
    <w:link w:val="Heading1Char"/>
    <w:uiPriority w:val="99"/>
    <w:qFormat/>
    <w:rsid w:val="00560E7A"/>
    <w:pPr>
      <w:keepNext/>
      <w:outlineLvl w:val="0"/>
    </w:pPr>
    <w:rPr>
      <w:color w:val="0000FF"/>
      <w:u w:val="single"/>
    </w:rPr>
  </w:style>
  <w:style w:type="paragraph" w:styleId="Heading2">
    <w:name w:val="heading 2"/>
    <w:basedOn w:val="Normal"/>
    <w:next w:val="Normal"/>
    <w:link w:val="Heading2Char"/>
    <w:uiPriority w:val="99"/>
    <w:qFormat/>
    <w:rsid w:val="00560E7A"/>
    <w:pPr>
      <w:keepNext/>
      <w:outlineLvl w:val="1"/>
    </w:pPr>
    <w:rPr>
      <w:u w:val="single"/>
    </w:rPr>
  </w:style>
  <w:style w:type="paragraph" w:styleId="Heading3">
    <w:name w:val="heading 3"/>
    <w:basedOn w:val="Normal"/>
    <w:next w:val="Normal"/>
    <w:link w:val="Heading3Char"/>
    <w:uiPriority w:val="99"/>
    <w:qFormat/>
    <w:rsid w:val="00560E7A"/>
    <w:pPr>
      <w:keepNext/>
      <w:tabs>
        <w:tab w:val="left" w:pos="840"/>
        <w:tab w:val="left" w:pos="960"/>
      </w:tabs>
      <w:outlineLvl w:val="2"/>
    </w:pPr>
    <w:rPr>
      <w:b/>
      <w:bCs/>
    </w:rPr>
  </w:style>
  <w:style w:type="paragraph" w:styleId="Heading4">
    <w:name w:val="heading 4"/>
    <w:basedOn w:val="Normal"/>
    <w:next w:val="Normal"/>
    <w:link w:val="Heading4Char"/>
    <w:uiPriority w:val="99"/>
    <w:qFormat/>
    <w:rsid w:val="00560E7A"/>
    <w:pPr>
      <w:keepNext/>
      <w:jc w:val="center"/>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0E7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560E7A"/>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560E7A"/>
    <w:rPr>
      <w:rFonts w:ascii="Cambria" w:eastAsia="Times New Roman" w:hAnsi="Cambria" w:cs="Times New Roman"/>
      <w:b/>
      <w:bCs/>
      <w:sz w:val="26"/>
      <w:szCs w:val="26"/>
    </w:rPr>
  </w:style>
  <w:style w:type="character" w:customStyle="1" w:styleId="Heading4Char">
    <w:name w:val="Heading 4 Char"/>
    <w:link w:val="Heading4"/>
    <w:uiPriority w:val="9"/>
    <w:semiHidden/>
    <w:rsid w:val="00560E7A"/>
    <w:rPr>
      <w:rFonts w:ascii="Calibri" w:eastAsia="Times New Roman" w:hAnsi="Calibri" w:cs="Times New Roman"/>
      <w:b/>
      <w:bCs/>
      <w:sz w:val="28"/>
      <w:szCs w:val="28"/>
    </w:rPr>
  </w:style>
  <w:style w:type="character" w:styleId="Hyperlink">
    <w:name w:val="Hyperlink"/>
    <w:uiPriority w:val="99"/>
    <w:rsid w:val="00560E7A"/>
    <w:rPr>
      <w:rFonts w:cs="Times New Roman"/>
      <w:color w:val="0000FF"/>
      <w:u w:val="single"/>
    </w:rPr>
  </w:style>
  <w:style w:type="paragraph" w:styleId="NormalWeb">
    <w:name w:val="Normal (Web)"/>
    <w:basedOn w:val="Normal"/>
    <w:uiPriority w:val="99"/>
    <w:rsid w:val="00560E7A"/>
    <w:pPr>
      <w:spacing w:before="100" w:beforeAutospacing="1" w:after="100" w:afterAutospacing="1"/>
    </w:pPr>
    <w:rPr>
      <w:rFonts w:ascii="Verdana" w:hAnsi="Verdana" w:cs="Verdana"/>
      <w:color w:val="000000"/>
      <w:sz w:val="22"/>
      <w:szCs w:val="22"/>
    </w:rPr>
  </w:style>
  <w:style w:type="paragraph" w:styleId="BodyText2">
    <w:name w:val="Body Text 2"/>
    <w:basedOn w:val="Normal"/>
    <w:link w:val="BodyText2Char"/>
    <w:uiPriority w:val="99"/>
    <w:rsid w:val="00560E7A"/>
    <w:pPr>
      <w:ind w:left="720"/>
    </w:pPr>
  </w:style>
  <w:style w:type="character" w:customStyle="1" w:styleId="BodyText2Char">
    <w:name w:val="Body Text 2 Char"/>
    <w:link w:val="BodyText2"/>
    <w:uiPriority w:val="99"/>
    <w:semiHidden/>
    <w:rsid w:val="00560E7A"/>
    <w:rPr>
      <w:sz w:val="24"/>
      <w:szCs w:val="24"/>
    </w:rPr>
  </w:style>
  <w:style w:type="paragraph" w:styleId="BodyTextIndent2">
    <w:name w:val="Body Text Indent 2"/>
    <w:basedOn w:val="Normal"/>
    <w:link w:val="BodyTextIndent2Char"/>
    <w:uiPriority w:val="99"/>
    <w:rsid w:val="00560E7A"/>
    <w:pPr>
      <w:tabs>
        <w:tab w:val="left" w:pos="840"/>
        <w:tab w:val="left" w:pos="960"/>
      </w:tabs>
      <w:ind w:left="840"/>
    </w:pPr>
  </w:style>
  <w:style w:type="character" w:customStyle="1" w:styleId="BodyTextIndent2Char">
    <w:name w:val="Body Text Indent 2 Char"/>
    <w:link w:val="BodyTextIndent2"/>
    <w:uiPriority w:val="99"/>
    <w:semiHidden/>
    <w:rsid w:val="00560E7A"/>
    <w:rPr>
      <w:sz w:val="24"/>
      <w:szCs w:val="24"/>
    </w:rPr>
  </w:style>
  <w:style w:type="paragraph" w:styleId="BodyTextIndent3">
    <w:name w:val="Body Text Indent 3"/>
    <w:basedOn w:val="Normal"/>
    <w:link w:val="BodyTextIndent3Char"/>
    <w:uiPriority w:val="99"/>
    <w:rsid w:val="00560E7A"/>
    <w:pPr>
      <w:tabs>
        <w:tab w:val="left" w:pos="960"/>
      </w:tabs>
      <w:ind w:left="960"/>
    </w:pPr>
  </w:style>
  <w:style w:type="character" w:customStyle="1" w:styleId="BodyTextIndent3Char">
    <w:name w:val="Body Text Indent 3 Char"/>
    <w:link w:val="BodyTextIndent3"/>
    <w:uiPriority w:val="99"/>
    <w:semiHidden/>
    <w:rsid w:val="00560E7A"/>
    <w:rPr>
      <w:sz w:val="16"/>
      <w:szCs w:val="16"/>
    </w:rPr>
  </w:style>
  <w:style w:type="paragraph" w:styleId="Header">
    <w:name w:val="header"/>
    <w:basedOn w:val="Normal"/>
    <w:link w:val="HeaderChar"/>
    <w:rsid w:val="00560E7A"/>
    <w:pPr>
      <w:tabs>
        <w:tab w:val="center" w:pos="4320"/>
        <w:tab w:val="right" w:pos="8640"/>
      </w:tabs>
    </w:pPr>
  </w:style>
  <w:style w:type="character" w:customStyle="1" w:styleId="HeaderChar">
    <w:name w:val="Header Char"/>
    <w:link w:val="Header"/>
    <w:uiPriority w:val="99"/>
    <w:semiHidden/>
    <w:rsid w:val="00560E7A"/>
    <w:rPr>
      <w:sz w:val="24"/>
      <w:szCs w:val="24"/>
    </w:rPr>
  </w:style>
  <w:style w:type="paragraph" w:styleId="Footer">
    <w:name w:val="footer"/>
    <w:basedOn w:val="Normal"/>
    <w:link w:val="FooterChar"/>
    <w:rsid w:val="00560E7A"/>
    <w:pPr>
      <w:tabs>
        <w:tab w:val="center" w:pos="4320"/>
        <w:tab w:val="right" w:pos="8640"/>
      </w:tabs>
    </w:pPr>
  </w:style>
  <w:style w:type="character" w:customStyle="1" w:styleId="FooterChar">
    <w:name w:val="Footer Char"/>
    <w:link w:val="Footer"/>
    <w:uiPriority w:val="99"/>
    <w:semiHidden/>
    <w:rsid w:val="00560E7A"/>
    <w:rPr>
      <w:sz w:val="24"/>
      <w:szCs w:val="24"/>
    </w:rPr>
  </w:style>
  <w:style w:type="character" w:styleId="PageNumber">
    <w:name w:val="page number"/>
    <w:uiPriority w:val="99"/>
    <w:rsid w:val="00560E7A"/>
    <w:rPr>
      <w:rFonts w:cs="Times New Roman"/>
    </w:rPr>
  </w:style>
  <w:style w:type="character" w:styleId="FollowedHyperlink">
    <w:name w:val="FollowedHyperlink"/>
    <w:uiPriority w:val="99"/>
    <w:rsid w:val="00560E7A"/>
    <w:rPr>
      <w:rFonts w:cs="Times New Roman"/>
      <w:color w:val="800080"/>
      <w:u w:val="single"/>
    </w:rPr>
  </w:style>
  <w:style w:type="paragraph" w:customStyle="1" w:styleId="smaller">
    <w:name w:val="smaller"/>
    <w:basedOn w:val="Normal"/>
    <w:uiPriority w:val="99"/>
    <w:rsid w:val="00560E7A"/>
    <w:pPr>
      <w:spacing w:before="100" w:beforeAutospacing="1" w:after="100" w:afterAutospacing="1"/>
    </w:pPr>
    <w:rPr>
      <w:rFonts w:ascii="Arial" w:hAnsi="Arial" w:cs="Arial"/>
      <w:sz w:val="20"/>
      <w:szCs w:val="20"/>
    </w:rPr>
  </w:style>
  <w:style w:type="paragraph" w:styleId="BalloonText">
    <w:name w:val="Balloon Text"/>
    <w:basedOn w:val="Normal"/>
    <w:link w:val="BalloonTextChar"/>
    <w:uiPriority w:val="99"/>
    <w:semiHidden/>
    <w:rsid w:val="00362BBE"/>
    <w:rPr>
      <w:rFonts w:ascii="Tahoma" w:hAnsi="Tahoma" w:cs="Tahoma"/>
      <w:sz w:val="16"/>
      <w:szCs w:val="16"/>
    </w:rPr>
  </w:style>
  <w:style w:type="character" w:customStyle="1" w:styleId="BalloonTextChar">
    <w:name w:val="Balloon Text Char"/>
    <w:link w:val="BalloonText"/>
    <w:uiPriority w:val="99"/>
    <w:semiHidden/>
    <w:rsid w:val="00560E7A"/>
    <w:rPr>
      <w:rFonts w:ascii="Tahoma" w:hAnsi="Tahoma" w:cs="Tahoma"/>
      <w:sz w:val="16"/>
      <w:szCs w:val="16"/>
    </w:rPr>
  </w:style>
  <w:style w:type="paragraph" w:styleId="Title">
    <w:name w:val="Title"/>
    <w:basedOn w:val="Normal"/>
    <w:link w:val="TitleChar"/>
    <w:uiPriority w:val="10"/>
    <w:qFormat/>
    <w:rsid w:val="00D421DE"/>
    <w:pPr>
      <w:jc w:val="center"/>
    </w:pPr>
    <w:rPr>
      <w:b/>
      <w:bCs/>
      <w:sz w:val="28"/>
      <w:szCs w:val="28"/>
    </w:rPr>
  </w:style>
  <w:style w:type="character" w:customStyle="1" w:styleId="TitleChar">
    <w:name w:val="Title Char"/>
    <w:link w:val="Title"/>
    <w:uiPriority w:val="10"/>
    <w:rsid w:val="00560E7A"/>
    <w:rPr>
      <w:rFonts w:ascii="Cambria" w:eastAsia="Times New Roman" w:hAnsi="Cambria" w:cs="Times New Roman"/>
      <w:b/>
      <w:bCs/>
      <w:kern w:val="28"/>
      <w:sz w:val="32"/>
      <w:szCs w:val="32"/>
    </w:rPr>
  </w:style>
  <w:style w:type="character" w:customStyle="1" w:styleId="indent1">
    <w:name w:val="indent1"/>
    <w:uiPriority w:val="99"/>
    <w:rsid w:val="00020D56"/>
    <w:rPr>
      <w:rFonts w:cs="Times New Roman"/>
    </w:rPr>
  </w:style>
  <w:style w:type="paragraph" w:styleId="z-TopofForm">
    <w:name w:val="HTML Top of Form"/>
    <w:basedOn w:val="Normal"/>
    <w:next w:val="Normal"/>
    <w:link w:val="z-TopofFormChar"/>
    <w:hidden/>
    <w:uiPriority w:val="99"/>
    <w:rsid w:val="0001720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560E7A"/>
    <w:rPr>
      <w:rFonts w:ascii="Arial" w:hAnsi="Arial" w:cs="Arial"/>
      <w:vanish/>
      <w:sz w:val="16"/>
      <w:szCs w:val="16"/>
    </w:rPr>
  </w:style>
  <w:style w:type="paragraph" w:styleId="z-BottomofForm">
    <w:name w:val="HTML Bottom of Form"/>
    <w:basedOn w:val="Normal"/>
    <w:next w:val="Normal"/>
    <w:link w:val="z-BottomofFormChar"/>
    <w:hidden/>
    <w:uiPriority w:val="99"/>
    <w:rsid w:val="0001720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560E7A"/>
    <w:rPr>
      <w:rFonts w:ascii="Arial" w:hAnsi="Arial" w:cs="Arial"/>
      <w:vanish/>
      <w:sz w:val="16"/>
      <w:szCs w:val="16"/>
    </w:rPr>
  </w:style>
  <w:style w:type="paragraph" w:styleId="PlainText">
    <w:name w:val="Plain Text"/>
    <w:basedOn w:val="Normal"/>
    <w:link w:val="PlainTextChar"/>
    <w:uiPriority w:val="99"/>
    <w:rsid w:val="0057486D"/>
    <w:rPr>
      <w:rFonts w:ascii="Courier New" w:hAnsi="Courier New" w:cs="Courier New"/>
      <w:sz w:val="20"/>
      <w:szCs w:val="20"/>
    </w:rPr>
  </w:style>
  <w:style w:type="character" w:customStyle="1" w:styleId="PlainTextChar">
    <w:name w:val="Plain Text Char"/>
    <w:link w:val="PlainText"/>
    <w:uiPriority w:val="99"/>
    <w:semiHidden/>
    <w:rsid w:val="00560E7A"/>
    <w:rPr>
      <w:rFonts w:ascii="Courier New" w:hAnsi="Courier New" w:cs="Courier New"/>
      <w:sz w:val="20"/>
      <w:szCs w:val="20"/>
    </w:rPr>
  </w:style>
  <w:style w:type="character" w:styleId="Strong">
    <w:name w:val="Strong"/>
    <w:uiPriority w:val="99"/>
    <w:qFormat/>
    <w:rsid w:val="0057486D"/>
    <w:rPr>
      <w:rFonts w:cs="Times New Roman"/>
      <w:b/>
      <w:bCs/>
    </w:rPr>
  </w:style>
  <w:style w:type="character" w:customStyle="1" w:styleId="graphictext1">
    <w:name w:val="graphictext1"/>
    <w:uiPriority w:val="99"/>
    <w:rsid w:val="00F074C4"/>
    <w:rPr>
      <w:rFonts w:cs="Times New Roman"/>
      <w:sz w:val="18"/>
      <w:szCs w:val="18"/>
    </w:rPr>
  </w:style>
  <w:style w:type="table" w:styleId="TableGrid">
    <w:name w:val="Table Grid"/>
    <w:basedOn w:val="TableNormal"/>
    <w:uiPriority w:val="99"/>
    <w:rsid w:val="00231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622B9"/>
    <w:rPr>
      <w:sz w:val="20"/>
      <w:szCs w:val="20"/>
    </w:rPr>
  </w:style>
  <w:style w:type="character" w:customStyle="1" w:styleId="FootnoteTextChar">
    <w:name w:val="Footnote Text Char"/>
    <w:link w:val="FootnoteText"/>
    <w:uiPriority w:val="99"/>
    <w:semiHidden/>
    <w:rsid w:val="00560E7A"/>
    <w:rPr>
      <w:sz w:val="20"/>
      <w:szCs w:val="20"/>
    </w:rPr>
  </w:style>
  <w:style w:type="character" w:styleId="FootnoteReference">
    <w:name w:val="footnote reference"/>
    <w:uiPriority w:val="99"/>
    <w:semiHidden/>
    <w:rsid w:val="000622B9"/>
    <w:rPr>
      <w:rFonts w:cs="Times New Roman"/>
      <w:vertAlign w:val="superscript"/>
    </w:rPr>
  </w:style>
  <w:style w:type="paragraph" w:styleId="BodyText">
    <w:name w:val="Body Text"/>
    <w:basedOn w:val="Normal"/>
    <w:link w:val="BodyTextChar"/>
    <w:uiPriority w:val="99"/>
    <w:rsid w:val="00CE00D0"/>
    <w:pPr>
      <w:spacing w:after="120"/>
    </w:pPr>
  </w:style>
  <w:style w:type="character" w:customStyle="1" w:styleId="BodyTextChar">
    <w:name w:val="Body Text Char"/>
    <w:link w:val="BodyText"/>
    <w:uiPriority w:val="99"/>
    <w:semiHidden/>
    <w:rsid w:val="00560E7A"/>
    <w:rPr>
      <w:sz w:val="24"/>
      <w:szCs w:val="24"/>
    </w:rPr>
  </w:style>
  <w:style w:type="paragraph" w:styleId="BodyTextIndent">
    <w:name w:val="Body Text Indent"/>
    <w:basedOn w:val="Normal"/>
    <w:link w:val="BodyTextIndentChar"/>
    <w:uiPriority w:val="99"/>
    <w:rsid w:val="00710258"/>
    <w:pPr>
      <w:spacing w:after="120"/>
      <w:ind w:left="360"/>
    </w:pPr>
  </w:style>
  <w:style w:type="character" w:customStyle="1" w:styleId="BodyTextIndentChar">
    <w:name w:val="Body Text Indent Char"/>
    <w:link w:val="BodyTextIndent"/>
    <w:uiPriority w:val="99"/>
    <w:semiHidden/>
    <w:rsid w:val="00560E7A"/>
    <w:rPr>
      <w:sz w:val="24"/>
      <w:szCs w:val="24"/>
    </w:rPr>
  </w:style>
  <w:style w:type="character" w:customStyle="1" w:styleId="titles-title1">
    <w:name w:val="titles-title1"/>
    <w:uiPriority w:val="99"/>
    <w:rsid w:val="00A330EB"/>
    <w:rPr>
      <w:rFonts w:cs="Times New Roman"/>
      <w:b/>
      <w:bCs/>
    </w:rPr>
  </w:style>
  <w:style w:type="character" w:customStyle="1" w:styleId="bibrecord-highlight1">
    <w:name w:val="bibrecord-highlight1"/>
    <w:uiPriority w:val="99"/>
    <w:rsid w:val="00A330EB"/>
    <w:rPr>
      <w:rFonts w:cs="Times New Roman"/>
      <w:b/>
      <w:bCs/>
      <w:color w:val="CC0000"/>
    </w:rPr>
  </w:style>
  <w:style w:type="character" w:customStyle="1" w:styleId="titles-source1">
    <w:name w:val="titles-source1"/>
    <w:uiPriority w:val="99"/>
    <w:rsid w:val="00A330EB"/>
    <w:rPr>
      <w:rFonts w:cs="Times New Roman"/>
      <w:i/>
      <w:iCs/>
    </w:rPr>
  </w:style>
  <w:style w:type="paragraph" w:customStyle="1" w:styleId="last">
    <w:name w:val="last"/>
    <w:basedOn w:val="Normal"/>
    <w:uiPriority w:val="99"/>
    <w:rsid w:val="00A330EB"/>
    <w:pPr>
      <w:spacing w:before="180" w:line="336" w:lineRule="atLeast"/>
    </w:pPr>
    <w:rPr>
      <w:sz w:val="26"/>
      <w:szCs w:val="26"/>
    </w:rPr>
  </w:style>
  <w:style w:type="paragraph" w:styleId="ListParagraph">
    <w:name w:val="List Paragraph"/>
    <w:basedOn w:val="Normal"/>
    <w:uiPriority w:val="99"/>
    <w:qFormat/>
    <w:rsid w:val="00387B8B"/>
    <w:pPr>
      <w:ind w:left="720"/>
      <w:contextualSpacing/>
    </w:pPr>
  </w:style>
  <w:style w:type="paragraph" w:customStyle="1" w:styleId="fig-label">
    <w:name w:val="fig-label"/>
    <w:basedOn w:val="Normal"/>
    <w:rsid w:val="00911B4C"/>
    <w:pPr>
      <w:spacing w:line="324" w:lineRule="auto"/>
    </w:pPr>
    <w:rPr>
      <w:rFonts w:ascii="Arial" w:hAnsi="Arial" w:cs="Arial"/>
      <w:b/>
      <w:bCs/>
      <w:sz w:val="18"/>
      <w:szCs w:val="18"/>
    </w:rPr>
  </w:style>
  <w:style w:type="paragraph" w:customStyle="1" w:styleId="fig-caption">
    <w:name w:val="fig-caption"/>
    <w:basedOn w:val="Normal"/>
    <w:rsid w:val="00911B4C"/>
    <w:pPr>
      <w:spacing w:after="75" w:line="324" w:lineRule="auto"/>
    </w:pPr>
    <w:rPr>
      <w:rFonts w:ascii="Arial" w:hAnsi="Arial" w:cs="Arial"/>
      <w:sz w:val="18"/>
      <w:szCs w:val="18"/>
    </w:rPr>
  </w:style>
  <w:style w:type="paragraph" w:customStyle="1" w:styleId="fig-title">
    <w:name w:val="fig-title"/>
    <w:basedOn w:val="Normal"/>
    <w:rsid w:val="00911B4C"/>
    <w:pPr>
      <w:spacing w:after="210" w:line="324" w:lineRule="auto"/>
    </w:pPr>
    <w:rPr>
      <w:rFonts w:ascii="Arial" w:hAnsi="Arial" w:cs="Arial"/>
      <w:b/>
      <w:bCs/>
    </w:rPr>
  </w:style>
  <w:style w:type="paragraph" w:styleId="NoSpacing">
    <w:name w:val="No Spacing"/>
    <w:basedOn w:val="Normal"/>
    <w:qFormat/>
    <w:rsid w:val="003047D7"/>
    <w:rPr>
      <w:rFonts w:ascii="Calibri" w:eastAsia="Calibri" w:hAnsi="Calibri"/>
      <w:sz w:val="22"/>
      <w:szCs w:val="22"/>
    </w:rPr>
  </w:style>
  <w:style w:type="paragraph" w:styleId="DocumentMap">
    <w:name w:val="Document Map"/>
    <w:basedOn w:val="Normal"/>
    <w:semiHidden/>
    <w:rsid w:val="004F6A83"/>
    <w:pPr>
      <w:shd w:val="clear" w:color="auto" w:fill="000080"/>
    </w:pPr>
    <w:rPr>
      <w:rFonts w:ascii="Tahoma" w:hAnsi="Tahoma" w:cs="Tahoma"/>
      <w:sz w:val="20"/>
      <w:szCs w:val="20"/>
    </w:rPr>
  </w:style>
  <w:style w:type="character" w:customStyle="1" w:styleId="apple-tab-span">
    <w:name w:val="apple-tab-span"/>
    <w:rsid w:val="005F0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766134">
      <w:bodyDiv w:val="1"/>
      <w:marLeft w:val="0"/>
      <w:marRight w:val="0"/>
      <w:marTop w:val="0"/>
      <w:marBottom w:val="0"/>
      <w:divBdr>
        <w:top w:val="none" w:sz="0" w:space="0" w:color="auto"/>
        <w:left w:val="none" w:sz="0" w:space="0" w:color="auto"/>
        <w:bottom w:val="none" w:sz="0" w:space="0" w:color="auto"/>
        <w:right w:val="none" w:sz="0" w:space="0" w:color="auto"/>
      </w:divBdr>
      <w:divsChild>
        <w:div w:id="1785342876">
          <w:marLeft w:val="0"/>
          <w:marRight w:val="0"/>
          <w:marTop w:val="0"/>
          <w:marBottom w:val="0"/>
          <w:divBdr>
            <w:top w:val="none" w:sz="0" w:space="0" w:color="auto"/>
            <w:left w:val="none" w:sz="0" w:space="0" w:color="auto"/>
            <w:bottom w:val="none" w:sz="0" w:space="0" w:color="auto"/>
            <w:right w:val="none" w:sz="0" w:space="0" w:color="auto"/>
          </w:divBdr>
          <w:divsChild>
            <w:div w:id="244000997">
              <w:marLeft w:val="0"/>
              <w:marRight w:val="0"/>
              <w:marTop w:val="0"/>
              <w:marBottom w:val="0"/>
              <w:divBdr>
                <w:top w:val="none" w:sz="0" w:space="0" w:color="auto"/>
                <w:left w:val="none" w:sz="0" w:space="0" w:color="auto"/>
                <w:bottom w:val="none" w:sz="0" w:space="0" w:color="auto"/>
                <w:right w:val="none" w:sz="0" w:space="0" w:color="auto"/>
              </w:divBdr>
              <w:divsChild>
                <w:div w:id="1333291066">
                  <w:marLeft w:val="0"/>
                  <w:marRight w:val="0"/>
                  <w:marTop w:val="100"/>
                  <w:marBottom w:val="100"/>
                  <w:divBdr>
                    <w:top w:val="none" w:sz="0" w:space="0" w:color="auto"/>
                    <w:left w:val="none" w:sz="0" w:space="0" w:color="auto"/>
                    <w:bottom w:val="none" w:sz="0" w:space="0" w:color="auto"/>
                    <w:right w:val="none" w:sz="0" w:space="0" w:color="auto"/>
                  </w:divBdr>
                  <w:divsChild>
                    <w:div w:id="1892306021">
                      <w:marLeft w:val="0"/>
                      <w:marRight w:val="0"/>
                      <w:marTop w:val="100"/>
                      <w:marBottom w:val="100"/>
                      <w:divBdr>
                        <w:top w:val="none" w:sz="0" w:space="0" w:color="auto"/>
                        <w:left w:val="single" w:sz="48" w:space="0" w:color="FFFFFF"/>
                        <w:bottom w:val="none" w:sz="0" w:space="0" w:color="auto"/>
                        <w:right w:val="single" w:sz="48" w:space="0" w:color="FFFFFF"/>
                      </w:divBdr>
                      <w:divsChild>
                        <w:div w:id="294140952">
                          <w:marLeft w:val="0"/>
                          <w:marRight w:val="-9870"/>
                          <w:marTop w:val="0"/>
                          <w:marBottom w:val="0"/>
                          <w:divBdr>
                            <w:top w:val="none" w:sz="0" w:space="0" w:color="auto"/>
                            <w:left w:val="none" w:sz="0" w:space="0" w:color="auto"/>
                            <w:bottom w:val="none" w:sz="0" w:space="0" w:color="auto"/>
                            <w:right w:val="none" w:sz="0" w:space="0" w:color="auto"/>
                          </w:divBdr>
                          <w:divsChild>
                            <w:div w:id="807625839">
                              <w:marLeft w:val="0"/>
                              <w:marRight w:val="150"/>
                              <w:marTop w:val="0"/>
                              <w:marBottom w:val="0"/>
                              <w:divBdr>
                                <w:top w:val="none" w:sz="0" w:space="0" w:color="auto"/>
                                <w:left w:val="none" w:sz="0" w:space="0" w:color="auto"/>
                                <w:bottom w:val="none" w:sz="0" w:space="0" w:color="auto"/>
                                <w:right w:val="none" w:sz="0" w:space="0" w:color="auto"/>
                              </w:divBdr>
                              <w:divsChild>
                                <w:div w:id="794982526">
                                  <w:marLeft w:val="0"/>
                                  <w:marRight w:val="0"/>
                                  <w:marTop w:val="40"/>
                                  <w:marBottom w:val="120"/>
                                  <w:divBdr>
                                    <w:top w:val="single" w:sz="12" w:space="4" w:color="EFF0E0"/>
                                    <w:left w:val="single" w:sz="12" w:space="8" w:color="EFF0E0"/>
                                    <w:bottom w:val="single" w:sz="12" w:space="4" w:color="EFF0E0"/>
                                    <w:right w:val="single" w:sz="12" w:space="8" w:color="EFF0E0"/>
                                  </w:divBdr>
                                </w:div>
                              </w:divsChild>
                            </w:div>
                          </w:divsChild>
                        </w:div>
                      </w:divsChild>
                    </w:div>
                  </w:divsChild>
                </w:div>
              </w:divsChild>
            </w:div>
          </w:divsChild>
        </w:div>
      </w:divsChild>
    </w:div>
    <w:div w:id="973145283">
      <w:bodyDiv w:val="1"/>
      <w:marLeft w:val="0"/>
      <w:marRight w:val="0"/>
      <w:marTop w:val="0"/>
      <w:marBottom w:val="0"/>
      <w:divBdr>
        <w:top w:val="none" w:sz="0" w:space="0" w:color="auto"/>
        <w:left w:val="none" w:sz="0" w:space="0" w:color="auto"/>
        <w:bottom w:val="none" w:sz="0" w:space="0" w:color="auto"/>
        <w:right w:val="none" w:sz="0" w:space="0" w:color="auto"/>
      </w:divBdr>
    </w:div>
    <w:div w:id="992835064">
      <w:bodyDiv w:val="1"/>
      <w:marLeft w:val="0"/>
      <w:marRight w:val="0"/>
      <w:marTop w:val="0"/>
      <w:marBottom w:val="0"/>
      <w:divBdr>
        <w:top w:val="none" w:sz="0" w:space="0" w:color="auto"/>
        <w:left w:val="none" w:sz="0" w:space="0" w:color="auto"/>
        <w:bottom w:val="none" w:sz="0" w:space="0" w:color="auto"/>
        <w:right w:val="none" w:sz="0" w:space="0" w:color="auto"/>
      </w:divBdr>
      <w:divsChild>
        <w:div w:id="545946114">
          <w:marLeft w:val="0"/>
          <w:marRight w:val="0"/>
          <w:marTop w:val="0"/>
          <w:marBottom w:val="0"/>
          <w:divBdr>
            <w:top w:val="none" w:sz="0" w:space="0" w:color="auto"/>
            <w:left w:val="none" w:sz="0" w:space="0" w:color="auto"/>
            <w:bottom w:val="none" w:sz="0" w:space="0" w:color="auto"/>
            <w:right w:val="none" w:sz="0" w:space="0" w:color="auto"/>
          </w:divBdr>
          <w:divsChild>
            <w:div w:id="1327510032">
              <w:marLeft w:val="0"/>
              <w:marRight w:val="0"/>
              <w:marTop w:val="0"/>
              <w:marBottom w:val="0"/>
              <w:divBdr>
                <w:top w:val="none" w:sz="0" w:space="0" w:color="auto"/>
                <w:left w:val="none" w:sz="0" w:space="0" w:color="auto"/>
                <w:bottom w:val="none" w:sz="0" w:space="0" w:color="auto"/>
                <w:right w:val="none" w:sz="0" w:space="0" w:color="auto"/>
              </w:divBdr>
              <w:divsChild>
                <w:div w:id="1772050830">
                  <w:marLeft w:val="-225"/>
                  <w:marRight w:val="270"/>
                  <w:marTop w:val="0"/>
                  <w:marBottom w:val="0"/>
                  <w:divBdr>
                    <w:top w:val="none" w:sz="0" w:space="0" w:color="auto"/>
                    <w:left w:val="none" w:sz="0" w:space="0" w:color="auto"/>
                    <w:bottom w:val="none" w:sz="0" w:space="0" w:color="auto"/>
                    <w:right w:val="none" w:sz="0" w:space="0" w:color="auto"/>
                  </w:divBdr>
                  <w:divsChild>
                    <w:div w:id="29028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143607">
      <w:bodyDiv w:val="1"/>
      <w:marLeft w:val="0"/>
      <w:marRight w:val="0"/>
      <w:marTop w:val="0"/>
      <w:marBottom w:val="0"/>
      <w:divBdr>
        <w:top w:val="none" w:sz="0" w:space="0" w:color="auto"/>
        <w:left w:val="none" w:sz="0" w:space="0" w:color="auto"/>
        <w:bottom w:val="none" w:sz="0" w:space="0" w:color="auto"/>
        <w:right w:val="none" w:sz="0" w:space="0" w:color="auto"/>
      </w:divBdr>
    </w:div>
    <w:div w:id="1355574448">
      <w:bodyDiv w:val="1"/>
      <w:marLeft w:val="0"/>
      <w:marRight w:val="0"/>
      <w:marTop w:val="0"/>
      <w:marBottom w:val="0"/>
      <w:divBdr>
        <w:top w:val="none" w:sz="0" w:space="0" w:color="auto"/>
        <w:left w:val="none" w:sz="0" w:space="0" w:color="auto"/>
        <w:bottom w:val="none" w:sz="0" w:space="0" w:color="auto"/>
        <w:right w:val="none" w:sz="0" w:space="0" w:color="auto"/>
      </w:divBdr>
      <w:divsChild>
        <w:div w:id="1918393619">
          <w:marLeft w:val="0"/>
          <w:marRight w:val="0"/>
          <w:marTop w:val="0"/>
          <w:marBottom w:val="0"/>
          <w:divBdr>
            <w:top w:val="none" w:sz="0" w:space="0" w:color="auto"/>
            <w:left w:val="none" w:sz="0" w:space="0" w:color="auto"/>
            <w:bottom w:val="none" w:sz="0" w:space="0" w:color="auto"/>
            <w:right w:val="none" w:sz="0" w:space="0" w:color="auto"/>
          </w:divBdr>
          <w:divsChild>
            <w:div w:id="1008677567">
              <w:marLeft w:val="0"/>
              <w:marRight w:val="0"/>
              <w:marTop w:val="0"/>
              <w:marBottom w:val="0"/>
              <w:divBdr>
                <w:top w:val="none" w:sz="0" w:space="0" w:color="auto"/>
                <w:left w:val="none" w:sz="0" w:space="0" w:color="auto"/>
                <w:bottom w:val="none" w:sz="0" w:space="0" w:color="auto"/>
                <w:right w:val="none" w:sz="0" w:space="0" w:color="auto"/>
              </w:divBdr>
              <w:divsChild>
                <w:div w:id="950207510">
                  <w:marLeft w:val="-225"/>
                  <w:marRight w:val="270"/>
                  <w:marTop w:val="0"/>
                  <w:marBottom w:val="0"/>
                  <w:divBdr>
                    <w:top w:val="none" w:sz="0" w:space="0" w:color="auto"/>
                    <w:left w:val="none" w:sz="0" w:space="0" w:color="auto"/>
                    <w:bottom w:val="none" w:sz="0" w:space="0" w:color="auto"/>
                    <w:right w:val="none" w:sz="0" w:space="0" w:color="auto"/>
                  </w:divBdr>
                  <w:divsChild>
                    <w:div w:id="17361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468801">
      <w:marLeft w:val="0"/>
      <w:marRight w:val="0"/>
      <w:marTop w:val="0"/>
      <w:marBottom w:val="0"/>
      <w:divBdr>
        <w:top w:val="none" w:sz="0" w:space="0" w:color="auto"/>
        <w:left w:val="none" w:sz="0" w:space="0" w:color="auto"/>
        <w:bottom w:val="none" w:sz="0" w:space="0" w:color="auto"/>
        <w:right w:val="none" w:sz="0" w:space="0" w:color="auto"/>
      </w:divBdr>
    </w:div>
    <w:div w:id="1608468817">
      <w:marLeft w:val="360"/>
      <w:marRight w:val="360"/>
      <w:marTop w:val="0"/>
      <w:marBottom w:val="0"/>
      <w:divBdr>
        <w:top w:val="none" w:sz="0" w:space="0" w:color="auto"/>
        <w:left w:val="none" w:sz="0" w:space="0" w:color="auto"/>
        <w:bottom w:val="none" w:sz="0" w:space="0" w:color="auto"/>
        <w:right w:val="none" w:sz="0" w:space="0" w:color="auto"/>
      </w:divBdr>
      <w:divsChild>
        <w:div w:id="1608468800">
          <w:marLeft w:val="0"/>
          <w:marRight w:val="0"/>
          <w:marTop w:val="0"/>
          <w:marBottom w:val="0"/>
          <w:divBdr>
            <w:top w:val="none" w:sz="0" w:space="0" w:color="auto"/>
            <w:left w:val="none" w:sz="0" w:space="0" w:color="auto"/>
            <w:bottom w:val="none" w:sz="0" w:space="0" w:color="auto"/>
            <w:right w:val="none" w:sz="0" w:space="0" w:color="auto"/>
          </w:divBdr>
        </w:div>
        <w:div w:id="1608468802">
          <w:marLeft w:val="0"/>
          <w:marRight w:val="0"/>
          <w:marTop w:val="0"/>
          <w:marBottom w:val="0"/>
          <w:divBdr>
            <w:top w:val="none" w:sz="0" w:space="0" w:color="auto"/>
            <w:left w:val="none" w:sz="0" w:space="0" w:color="auto"/>
            <w:bottom w:val="none" w:sz="0" w:space="0" w:color="auto"/>
            <w:right w:val="none" w:sz="0" w:space="0" w:color="auto"/>
          </w:divBdr>
        </w:div>
        <w:div w:id="1608468803">
          <w:marLeft w:val="0"/>
          <w:marRight w:val="0"/>
          <w:marTop w:val="0"/>
          <w:marBottom w:val="0"/>
          <w:divBdr>
            <w:top w:val="none" w:sz="0" w:space="0" w:color="auto"/>
            <w:left w:val="none" w:sz="0" w:space="0" w:color="auto"/>
            <w:bottom w:val="none" w:sz="0" w:space="0" w:color="auto"/>
            <w:right w:val="none" w:sz="0" w:space="0" w:color="auto"/>
          </w:divBdr>
        </w:div>
        <w:div w:id="1608468804">
          <w:marLeft w:val="0"/>
          <w:marRight w:val="0"/>
          <w:marTop w:val="0"/>
          <w:marBottom w:val="0"/>
          <w:divBdr>
            <w:top w:val="none" w:sz="0" w:space="0" w:color="auto"/>
            <w:left w:val="none" w:sz="0" w:space="0" w:color="auto"/>
            <w:bottom w:val="none" w:sz="0" w:space="0" w:color="auto"/>
            <w:right w:val="none" w:sz="0" w:space="0" w:color="auto"/>
          </w:divBdr>
        </w:div>
        <w:div w:id="1608468805">
          <w:marLeft w:val="0"/>
          <w:marRight w:val="0"/>
          <w:marTop w:val="0"/>
          <w:marBottom w:val="0"/>
          <w:divBdr>
            <w:top w:val="none" w:sz="0" w:space="0" w:color="auto"/>
            <w:left w:val="none" w:sz="0" w:space="0" w:color="auto"/>
            <w:bottom w:val="none" w:sz="0" w:space="0" w:color="auto"/>
            <w:right w:val="none" w:sz="0" w:space="0" w:color="auto"/>
          </w:divBdr>
        </w:div>
        <w:div w:id="1608468806">
          <w:marLeft w:val="0"/>
          <w:marRight w:val="0"/>
          <w:marTop w:val="0"/>
          <w:marBottom w:val="0"/>
          <w:divBdr>
            <w:top w:val="none" w:sz="0" w:space="0" w:color="auto"/>
            <w:left w:val="none" w:sz="0" w:space="0" w:color="auto"/>
            <w:bottom w:val="none" w:sz="0" w:space="0" w:color="auto"/>
            <w:right w:val="none" w:sz="0" w:space="0" w:color="auto"/>
          </w:divBdr>
        </w:div>
        <w:div w:id="1608468807">
          <w:marLeft w:val="0"/>
          <w:marRight w:val="0"/>
          <w:marTop w:val="0"/>
          <w:marBottom w:val="0"/>
          <w:divBdr>
            <w:top w:val="none" w:sz="0" w:space="0" w:color="auto"/>
            <w:left w:val="none" w:sz="0" w:space="0" w:color="auto"/>
            <w:bottom w:val="none" w:sz="0" w:space="0" w:color="auto"/>
            <w:right w:val="none" w:sz="0" w:space="0" w:color="auto"/>
          </w:divBdr>
        </w:div>
        <w:div w:id="1608468808">
          <w:marLeft w:val="0"/>
          <w:marRight w:val="0"/>
          <w:marTop w:val="0"/>
          <w:marBottom w:val="0"/>
          <w:divBdr>
            <w:top w:val="none" w:sz="0" w:space="0" w:color="auto"/>
            <w:left w:val="none" w:sz="0" w:space="0" w:color="auto"/>
            <w:bottom w:val="none" w:sz="0" w:space="0" w:color="auto"/>
            <w:right w:val="none" w:sz="0" w:space="0" w:color="auto"/>
          </w:divBdr>
        </w:div>
        <w:div w:id="1608468809">
          <w:marLeft w:val="0"/>
          <w:marRight w:val="0"/>
          <w:marTop w:val="0"/>
          <w:marBottom w:val="0"/>
          <w:divBdr>
            <w:top w:val="none" w:sz="0" w:space="0" w:color="auto"/>
            <w:left w:val="none" w:sz="0" w:space="0" w:color="auto"/>
            <w:bottom w:val="none" w:sz="0" w:space="0" w:color="auto"/>
            <w:right w:val="none" w:sz="0" w:space="0" w:color="auto"/>
          </w:divBdr>
        </w:div>
        <w:div w:id="1608468810">
          <w:marLeft w:val="0"/>
          <w:marRight w:val="0"/>
          <w:marTop w:val="0"/>
          <w:marBottom w:val="0"/>
          <w:divBdr>
            <w:top w:val="none" w:sz="0" w:space="0" w:color="auto"/>
            <w:left w:val="none" w:sz="0" w:space="0" w:color="auto"/>
            <w:bottom w:val="none" w:sz="0" w:space="0" w:color="auto"/>
            <w:right w:val="none" w:sz="0" w:space="0" w:color="auto"/>
          </w:divBdr>
        </w:div>
        <w:div w:id="1608468811">
          <w:marLeft w:val="0"/>
          <w:marRight w:val="0"/>
          <w:marTop w:val="0"/>
          <w:marBottom w:val="0"/>
          <w:divBdr>
            <w:top w:val="none" w:sz="0" w:space="0" w:color="auto"/>
            <w:left w:val="none" w:sz="0" w:space="0" w:color="auto"/>
            <w:bottom w:val="none" w:sz="0" w:space="0" w:color="auto"/>
            <w:right w:val="none" w:sz="0" w:space="0" w:color="auto"/>
          </w:divBdr>
        </w:div>
        <w:div w:id="1608468812">
          <w:marLeft w:val="0"/>
          <w:marRight w:val="0"/>
          <w:marTop w:val="0"/>
          <w:marBottom w:val="0"/>
          <w:divBdr>
            <w:top w:val="none" w:sz="0" w:space="0" w:color="auto"/>
            <w:left w:val="none" w:sz="0" w:space="0" w:color="auto"/>
            <w:bottom w:val="none" w:sz="0" w:space="0" w:color="auto"/>
            <w:right w:val="none" w:sz="0" w:space="0" w:color="auto"/>
          </w:divBdr>
        </w:div>
        <w:div w:id="1608468813">
          <w:marLeft w:val="0"/>
          <w:marRight w:val="0"/>
          <w:marTop w:val="0"/>
          <w:marBottom w:val="0"/>
          <w:divBdr>
            <w:top w:val="none" w:sz="0" w:space="0" w:color="auto"/>
            <w:left w:val="none" w:sz="0" w:space="0" w:color="auto"/>
            <w:bottom w:val="none" w:sz="0" w:space="0" w:color="auto"/>
            <w:right w:val="none" w:sz="0" w:space="0" w:color="auto"/>
          </w:divBdr>
        </w:div>
        <w:div w:id="1608468814">
          <w:marLeft w:val="0"/>
          <w:marRight w:val="0"/>
          <w:marTop w:val="0"/>
          <w:marBottom w:val="0"/>
          <w:divBdr>
            <w:top w:val="none" w:sz="0" w:space="0" w:color="auto"/>
            <w:left w:val="none" w:sz="0" w:space="0" w:color="auto"/>
            <w:bottom w:val="none" w:sz="0" w:space="0" w:color="auto"/>
            <w:right w:val="none" w:sz="0" w:space="0" w:color="auto"/>
          </w:divBdr>
        </w:div>
        <w:div w:id="1608468815">
          <w:marLeft w:val="0"/>
          <w:marRight w:val="0"/>
          <w:marTop w:val="0"/>
          <w:marBottom w:val="0"/>
          <w:divBdr>
            <w:top w:val="none" w:sz="0" w:space="0" w:color="auto"/>
            <w:left w:val="none" w:sz="0" w:space="0" w:color="auto"/>
            <w:bottom w:val="none" w:sz="0" w:space="0" w:color="auto"/>
            <w:right w:val="none" w:sz="0" w:space="0" w:color="auto"/>
          </w:divBdr>
        </w:div>
        <w:div w:id="1608468816">
          <w:marLeft w:val="0"/>
          <w:marRight w:val="0"/>
          <w:marTop w:val="0"/>
          <w:marBottom w:val="0"/>
          <w:divBdr>
            <w:top w:val="none" w:sz="0" w:space="0" w:color="auto"/>
            <w:left w:val="none" w:sz="0" w:space="0" w:color="auto"/>
            <w:bottom w:val="none" w:sz="0" w:space="0" w:color="auto"/>
            <w:right w:val="none" w:sz="0" w:space="0" w:color="auto"/>
          </w:divBdr>
        </w:div>
        <w:div w:id="1608468818">
          <w:marLeft w:val="0"/>
          <w:marRight w:val="0"/>
          <w:marTop w:val="0"/>
          <w:marBottom w:val="0"/>
          <w:divBdr>
            <w:top w:val="none" w:sz="0" w:space="0" w:color="auto"/>
            <w:left w:val="none" w:sz="0" w:space="0" w:color="auto"/>
            <w:bottom w:val="none" w:sz="0" w:space="0" w:color="auto"/>
            <w:right w:val="none" w:sz="0" w:space="0" w:color="auto"/>
          </w:divBdr>
        </w:div>
        <w:div w:id="1608468819">
          <w:marLeft w:val="0"/>
          <w:marRight w:val="0"/>
          <w:marTop w:val="0"/>
          <w:marBottom w:val="0"/>
          <w:divBdr>
            <w:top w:val="none" w:sz="0" w:space="0" w:color="auto"/>
            <w:left w:val="none" w:sz="0" w:space="0" w:color="auto"/>
            <w:bottom w:val="none" w:sz="0" w:space="0" w:color="auto"/>
            <w:right w:val="none" w:sz="0" w:space="0" w:color="auto"/>
          </w:divBdr>
        </w:div>
        <w:div w:id="1608468820">
          <w:marLeft w:val="0"/>
          <w:marRight w:val="0"/>
          <w:marTop w:val="0"/>
          <w:marBottom w:val="0"/>
          <w:divBdr>
            <w:top w:val="none" w:sz="0" w:space="0" w:color="auto"/>
            <w:left w:val="none" w:sz="0" w:space="0" w:color="auto"/>
            <w:bottom w:val="none" w:sz="0" w:space="0" w:color="auto"/>
            <w:right w:val="none" w:sz="0" w:space="0" w:color="auto"/>
          </w:divBdr>
        </w:div>
      </w:divsChild>
    </w:div>
    <w:div w:id="1608468821">
      <w:marLeft w:val="0"/>
      <w:marRight w:val="0"/>
      <w:marTop w:val="0"/>
      <w:marBottom w:val="0"/>
      <w:divBdr>
        <w:top w:val="none" w:sz="0" w:space="0" w:color="auto"/>
        <w:left w:val="none" w:sz="0" w:space="0" w:color="auto"/>
        <w:bottom w:val="none" w:sz="0" w:space="0" w:color="auto"/>
        <w:right w:val="none" w:sz="0" w:space="0" w:color="auto"/>
      </w:divBdr>
    </w:div>
    <w:div w:id="1608468822">
      <w:marLeft w:val="0"/>
      <w:marRight w:val="0"/>
      <w:marTop w:val="0"/>
      <w:marBottom w:val="0"/>
      <w:divBdr>
        <w:top w:val="none" w:sz="0" w:space="0" w:color="auto"/>
        <w:left w:val="none" w:sz="0" w:space="0" w:color="auto"/>
        <w:bottom w:val="none" w:sz="0" w:space="0" w:color="auto"/>
        <w:right w:val="none" w:sz="0" w:space="0" w:color="auto"/>
      </w:divBdr>
    </w:div>
    <w:div w:id="1608468825">
      <w:marLeft w:val="0"/>
      <w:marRight w:val="0"/>
      <w:marTop w:val="0"/>
      <w:marBottom w:val="0"/>
      <w:divBdr>
        <w:top w:val="none" w:sz="0" w:space="0" w:color="auto"/>
        <w:left w:val="none" w:sz="0" w:space="0" w:color="auto"/>
        <w:bottom w:val="none" w:sz="0" w:space="0" w:color="auto"/>
        <w:right w:val="none" w:sz="0" w:space="0" w:color="auto"/>
      </w:divBdr>
      <w:divsChild>
        <w:div w:id="1608468823">
          <w:marLeft w:val="0"/>
          <w:marRight w:val="0"/>
          <w:marTop w:val="0"/>
          <w:marBottom w:val="0"/>
          <w:divBdr>
            <w:top w:val="none" w:sz="0" w:space="0" w:color="auto"/>
            <w:left w:val="none" w:sz="0" w:space="0" w:color="auto"/>
            <w:bottom w:val="none" w:sz="0" w:space="0" w:color="auto"/>
            <w:right w:val="none" w:sz="0" w:space="0" w:color="auto"/>
          </w:divBdr>
        </w:div>
        <w:div w:id="1608468824">
          <w:marLeft w:val="0"/>
          <w:marRight w:val="0"/>
          <w:marTop w:val="0"/>
          <w:marBottom w:val="0"/>
          <w:divBdr>
            <w:top w:val="none" w:sz="0" w:space="0" w:color="auto"/>
            <w:left w:val="none" w:sz="0" w:space="0" w:color="auto"/>
            <w:bottom w:val="none" w:sz="0" w:space="0" w:color="auto"/>
            <w:right w:val="none" w:sz="0" w:space="0" w:color="auto"/>
          </w:divBdr>
        </w:div>
      </w:divsChild>
    </w:div>
    <w:div w:id="1655571889">
      <w:bodyDiv w:val="1"/>
      <w:marLeft w:val="0"/>
      <w:marRight w:val="0"/>
      <w:marTop w:val="0"/>
      <w:marBottom w:val="0"/>
      <w:divBdr>
        <w:top w:val="none" w:sz="0" w:space="0" w:color="auto"/>
        <w:left w:val="none" w:sz="0" w:space="0" w:color="auto"/>
        <w:bottom w:val="none" w:sz="0" w:space="0" w:color="auto"/>
        <w:right w:val="none" w:sz="0" w:space="0" w:color="auto"/>
      </w:divBdr>
    </w:div>
    <w:div w:id="211513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o9.gizmodo.com/i-fooled-millions-into-thinking-chocolate-helps-weight-17072518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thehealthcareblog.com/blog/2016/03/29/torture-the-data-until-it-confes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B76AB-8319-432C-A2AD-2186482A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334</Words>
  <Characters>1922</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STEPS IN ANSWERING A CLIN-IQ QUESTION</vt:lpstr>
      <vt:lpstr>    1:  Choose a Question.</vt:lpstr>
      <vt:lpstr>    2:  Determine if the Question is in PICO Format; Rewrite it if it is Not.*</vt:lpstr>
      <vt:lpstr>    *For the year 2016-2017, you should not have to modify your question as they hav</vt:lpstr>
      <vt:lpstr>    </vt:lpstr>
      <vt:lpstr>    3:  Search the Medical Literature </vt:lpstr>
      <vt:lpstr>    </vt:lpstr>
      <vt:lpstr>    4:  Develop Search Terms, Limits and Inclusion/Exclusion Criteria</vt:lpstr>
      <vt:lpstr>(See Clin-IQ Examples beginning on page 20)</vt:lpstr>
      <vt:lpstr>    10:  Write a first draft of your paper:</vt:lpstr>
      <vt:lpstr>    the summary of issues (word count = 200-300)</vt:lpstr>
      <vt:lpstr>Answer Options:  “Yes”, “No”, or, “Inconclusive”.  You may want to add1-2 sente</vt:lpstr>
      <vt:lpstr>13: Add Reference List: You must cite all the materials (books, journal articles</vt:lpstr>
      <vt:lpstr/>
    </vt:vector>
  </TitlesOfParts>
  <Company>DFPM</Company>
  <LinksUpToDate>false</LinksUpToDate>
  <CharactersWithSpaces>2252</CharactersWithSpaces>
  <SharedDoc>false</SharedDoc>
  <HLinks>
    <vt:vector size="30" baseType="variant">
      <vt:variant>
        <vt:i4>3473512</vt:i4>
      </vt:variant>
      <vt:variant>
        <vt:i4>9</vt:i4>
      </vt:variant>
      <vt:variant>
        <vt:i4>0</vt:i4>
      </vt:variant>
      <vt:variant>
        <vt:i4>5</vt:i4>
      </vt:variant>
      <vt:variant>
        <vt:lpwstr>http://www.aafp.org/afp/2004/0201/p548.html</vt:lpwstr>
      </vt:variant>
      <vt:variant>
        <vt:lpwstr/>
      </vt:variant>
      <vt:variant>
        <vt:i4>4259912</vt:i4>
      </vt:variant>
      <vt:variant>
        <vt:i4>6</vt:i4>
      </vt:variant>
      <vt:variant>
        <vt:i4>0</vt:i4>
      </vt:variant>
      <vt:variant>
        <vt:i4>5</vt:i4>
      </vt:variant>
      <vt:variant>
        <vt:lpwstr>http://library.downstate.edu/EBM2</vt:lpwstr>
      </vt:variant>
      <vt:variant>
        <vt:lpwstr/>
      </vt:variant>
      <vt:variant>
        <vt:i4>4718670</vt:i4>
      </vt:variant>
      <vt:variant>
        <vt:i4>3</vt:i4>
      </vt:variant>
      <vt:variant>
        <vt:i4>0</vt:i4>
      </vt:variant>
      <vt:variant>
        <vt:i4>5</vt:i4>
      </vt:variant>
      <vt:variant>
        <vt:lpwstr>http://www.hschange.com/</vt:lpwstr>
      </vt:variant>
      <vt:variant>
        <vt:lpwstr/>
      </vt:variant>
      <vt:variant>
        <vt:i4>3866635</vt:i4>
      </vt:variant>
      <vt:variant>
        <vt:i4>0</vt:i4>
      </vt:variant>
      <vt:variant>
        <vt:i4>0</vt:i4>
      </vt:variant>
      <vt:variant>
        <vt:i4>5</vt:i4>
      </vt:variant>
      <vt:variant>
        <vt:lpwstr>mailto:laine-mccarthy@ouhsc.edu)/405.271.8000-1-32206</vt:lpwstr>
      </vt:variant>
      <vt:variant>
        <vt:lpwstr/>
      </vt:variant>
      <vt:variant>
        <vt:i4>3080254</vt:i4>
      </vt:variant>
      <vt:variant>
        <vt:i4>0</vt:i4>
      </vt:variant>
      <vt:variant>
        <vt:i4>0</vt:i4>
      </vt:variant>
      <vt:variant>
        <vt:i4>5</vt:i4>
      </vt:variant>
      <vt:variant>
        <vt:lpwstr>http://web.med.unsw.edu.au/QMP/QMPHome.htm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IN ANSWERING A CLIN-IQ QUESTION</dc:title>
  <dc:creator>EWICKERSHAM</dc:creator>
  <cp:lastModifiedBy>Elizabeth Wickersham</cp:lastModifiedBy>
  <cp:revision>10</cp:revision>
  <cp:lastPrinted>2016-07-11T20:01:00Z</cp:lastPrinted>
  <dcterms:created xsi:type="dcterms:W3CDTF">2016-08-27T22:40:00Z</dcterms:created>
  <dcterms:modified xsi:type="dcterms:W3CDTF">2016-08-27T23:29:00Z</dcterms:modified>
</cp:coreProperties>
</file>