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62849783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1A63E088" w14:textId="2FE71085" w:rsidR="001708BF" w:rsidRDefault="001708B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4A9855F" wp14:editId="766E37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F0A6F96" w14:textId="7619CD8F" w:rsidR="001708BF" w:rsidRDefault="001708BF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Payam P.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Sazegar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14:paraId="0E679BA5" w14:textId="77777777" w:rsidR="001708BF" w:rsidRDefault="00B1654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708B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1708BF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1708BF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FD638" w14:textId="42E93BD3" w:rsidR="001708BF" w:rsidRPr="00C10A9F" w:rsidRDefault="001708BF" w:rsidP="001708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color w:val="5B9BD5" w:themeColor="accent5"/>
                                      <w:u w:val="single"/>
                                    </w:rPr>
                                  </w:pPr>
                                  <w:r w:rsidRPr="00C10A9F">
                                    <w:rPr>
                                      <w:b/>
                                      <w:bCs/>
                                      <w:color w:val="5B9BD5" w:themeColor="accent5"/>
                                      <w:u w:val="single"/>
                                    </w:rPr>
                                    <w:t xml:space="preserve">Appendix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9BD5" w:themeColor="accent5"/>
                                      <w:u w:val="single"/>
                                    </w:rPr>
                                    <w:t>2</w:t>
                                  </w:r>
                                  <w:r w:rsidRPr="00C10A9F">
                                    <w:rPr>
                                      <w:b/>
                                      <w:bCs/>
                                      <w:color w:val="5B9BD5" w:themeColor="accent5"/>
                                      <w:u w:val="singl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9BD5" w:themeColor="accent5"/>
                                      <w:u w:val="single"/>
                                    </w:rPr>
                                    <w:t>Procedural Skills Workshop Evaluation Form</w:t>
                                  </w:r>
                                </w:p>
                                <w:p w14:paraId="4A99EB53" w14:textId="77777777" w:rsidR="001708BF" w:rsidRPr="00C10A9F" w:rsidRDefault="001708BF" w:rsidP="001708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“</w:t>
                                  </w:r>
                                  <w:r w:rsidRPr="00C10A9F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Realistic Simulation for Minor Surgery Teaching: Design and Evaluation of a Novel Pork Belly Model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”</w:t>
                                  </w:r>
                                </w:p>
                                <w:p w14:paraId="0DE5A5D9" w14:textId="77777777" w:rsidR="001708BF" w:rsidRDefault="001708BF" w:rsidP="001708BF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Poster presented May 1, 2023 at STFM 2023 Annual Spring Conference, Tampa, FL</w:t>
                                  </w:r>
                                </w:p>
                                <w:p w14:paraId="537AB64C" w14:textId="25B063EB" w:rsidR="001708BF" w:rsidRDefault="001708BF" w:rsidP="001708BF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C10A9F">
                                    <w:t xml:space="preserve">Nelson Bui, MD and Payam </w:t>
                                  </w:r>
                                  <w:proofErr w:type="spellStart"/>
                                  <w:r w:rsidRPr="00C10A9F">
                                    <w:t>Sazegar</w:t>
                                  </w:r>
                                  <w:proofErr w:type="spellEnd"/>
                                  <w:r w:rsidRPr="00C10A9F">
                                    <w:t>, MD.</w:t>
                                  </w:r>
                                </w:p>
                                <w:p w14:paraId="3E182F61" w14:textId="6C7A624F" w:rsidR="001708BF" w:rsidRDefault="001708BF" w:rsidP="001708BF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C10A9F">
                                    <w:t>Kaiser Permanente San Diego F</w:t>
                                  </w:r>
                                  <w:r>
                                    <w:t>amily Medicine Residency</w:t>
                                  </w:r>
                                  <w:r w:rsidR="00B1654C">
                                    <w:t xml:space="preserve"> Program</w:t>
                                  </w:r>
                                </w:p>
                                <w:p w14:paraId="7A4328AA" w14:textId="64FB198B" w:rsidR="001708BF" w:rsidRDefault="001708BF" w:rsidP="001708BF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4A9855F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F0A6F96" w14:textId="7619CD8F" w:rsidR="001708BF" w:rsidRDefault="001708BF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Payam P.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Sazegar</w:t>
                                </w:r>
                                <w:proofErr w:type="spellEnd"/>
                              </w:p>
                            </w:sdtContent>
                          </w:sdt>
                          <w:p w14:paraId="0E679BA5" w14:textId="77777777" w:rsidR="001708BF" w:rsidRDefault="00B1654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708BF"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 w:rsidR="001708BF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708BF"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p w14:paraId="100FD638" w14:textId="42E93BD3" w:rsidR="001708BF" w:rsidRPr="00C10A9F" w:rsidRDefault="001708BF" w:rsidP="001708B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</w:pPr>
                            <w:r w:rsidRPr="00C10A9F"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  <w:t>2</w:t>
                            </w:r>
                            <w:r w:rsidRPr="00C10A9F"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  <w:t>Procedural Skills Workshop Evaluation Form</w:t>
                            </w:r>
                          </w:p>
                          <w:p w14:paraId="4A99EB53" w14:textId="77777777" w:rsidR="001708BF" w:rsidRPr="00C10A9F" w:rsidRDefault="001708BF" w:rsidP="001708B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Pr="00C10A9F">
                              <w:rPr>
                                <w:b/>
                                <w:bCs/>
                                <w:i/>
                                <w:iCs/>
                              </w:rPr>
                              <w:t>Realistic Simulation for Minor Surgery Teaching: Design and Evaluation of a Novel Pork Belly Model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0DE5A5D9" w14:textId="77777777" w:rsidR="001708BF" w:rsidRDefault="001708BF" w:rsidP="001708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Poster presented May 1, 2023 at STFM 2023 Annual Spring Conference, Tampa, FL</w:t>
                            </w:r>
                          </w:p>
                          <w:p w14:paraId="537AB64C" w14:textId="25B063EB" w:rsidR="001708BF" w:rsidRDefault="001708BF" w:rsidP="001708BF">
                            <w:pPr>
                              <w:spacing w:after="0" w:line="240" w:lineRule="auto"/>
                              <w:jc w:val="both"/>
                            </w:pPr>
                            <w:r w:rsidRPr="00C10A9F">
                              <w:t xml:space="preserve">Nelson Bui, MD and Payam </w:t>
                            </w:r>
                            <w:proofErr w:type="spellStart"/>
                            <w:r w:rsidRPr="00C10A9F">
                              <w:t>Sazegar</w:t>
                            </w:r>
                            <w:proofErr w:type="spellEnd"/>
                            <w:r w:rsidRPr="00C10A9F">
                              <w:t>, MD.</w:t>
                            </w:r>
                          </w:p>
                          <w:p w14:paraId="3E182F61" w14:textId="6C7A624F" w:rsidR="001708BF" w:rsidRDefault="001708BF" w:rsidP="001708BF">
                            <w:pPr>
                              <w:spacing w:after="0" w:line="240" w:lineRule="auto"/>
                              <w:jc w:val="both"/>
                            </w:pPr>
                            <w:r w:rsidRPr="00C10A9F">
                              <w:t>Kaiser Permanente San Diego F</w:t>
                            </w:r>
                            <w:r>
                              <w:t>amily Medicine Residency</w:t>
                            </w:r>
                            <w:r w:rsidR="00B1654C">
                              <w:t xml:space="preserve"> Program</w:t>
                            </w:r>
                          </w:p>
                          <w:p w14:paraId="7A4328AA" w14:textId="64FB198B" w:rsidR="001708BF" w:rsidRDefault="001708BF" w:rsidP="001708BF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F90628F" w14:textId="7D4D2C43" w:rsidR="001708BF" w:rsidRDefault="001708BF">
          <w:pPr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br w:type="page"/>
          </w:r>
        </w:p>
      </w:sdtContent>
    </w:sdt>
    <w:p w14:paraId="57285B9A" w14:textId="55AFAD18" w:rsidR="00643824" w:rsidRPr="00643824" w:rsidRDefault="00643824" w:rsidP="00643824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797EFA54" wp14:editId="3F3D5C89">
            <wp:extent cx="1354325" cy="1164343"/>
            <wp:effectExtent l="0" t="0" r="508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46" cy="120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B04B" w14:textId="69399B3D" w:rsidR="00014AEF" w:rsidRPr="006D500E" w:rsidRDefault="00014AEF" w:rsidP="00014AEF">
      <w:pPr>
        <w:jc w:val="center"/>
        <w:rPr>
          <w:b/>
          <w:bCs/>
        </w:rPr>
      </w:pPr>
      <w:r w:rsidRPr="006D500E">
        <w:rPr>
          <w:b/>
          <w:bCs/>
        </w:rPr>
        <w:t>Procedural Skills Workshop – Friday, July 23, 2021</w:t>
      </w:r>
    </w:p>
    <w:p w14:paraId="0221AB1C" w14:textId="62054F8C" w:rsidR="00643824" w:rsidRPr="00DA2575" w:rsidRDefault="00643824" w:rsidP="00643824">
      <w:pPr>
        <w:jc w:val="center"/>
        <w:rPr>
          <w:b/>
          <w:bCs/>
          <w:u w:val="single"/>
        </w:rPr>
      </w:pPr>
      <w:r w:rsidRPr="00DA2575">
        <w:rPr>
          <w:b/>
          <w:bCs/>
          <w:u w:val="single"/>
        </w:rPr>
        <w:t>EVAVUATION FORM</w:t>
      </w:r>
    </w:p>
    <w:p w14:paraId="7D2AFBF3" w14:textId="25FEBDD0" w:rsidR="00014AEF" w:rsidRDefault="00014AEF"/>
    <w:p w14:paraId="38C49886" w14:textId="1BC155CC" w:rsidR="00014AEF" w:rsidRPr="00DA2575" w:rsidRDefault="00014AEF">
      <w:pPr>
        <w:rPr>
          <w:u w:val="single"/>
        </w:rPr>
      </w:pPr>
      <w:r w:rsidRPr="00DA2575">
        <w:rPr>
          <w:u w:val="single"/>
        </w:rPr>
        <w:t>Resident Information</w:t>
      </w:r>
    </w:p>
    <w:p w14:paraId="4D1E3292" w14:textId="77777777" w:rsidR="00014AEF" w:rsidRDefault="00014AEF"/>
    <w:p w14:paraId="63054095" w14:textId="6B13E818" w:rsidR="00014AEF" w:rsidRDefault="00014AEF">
      <w:r w:rsidRPr="00643824">
        <w:rPr>
          <w:b/>
          <w:bCs/>
        </w:rPr>
        <w:t>Year of Training</w:t>
      </w:r>
      <w:r>
        <w:t>:  PGY-___</w:t>
      </w:r>
      <w:r w:rsidR="00DA2575">
        <w:t>__</w:t>
      </w:r>
    </w:p>
    <w:p w14:paraId="31ED52CF" w14:textId="77777777" w:rsidR="00014AEF" w:rsidRDefault="00014AEF"/>
    <w:p w14:paraId="5C28759E" w14:textId="595CC891" w:rsidR="00014AEF" w:rsidRDefault="00014AEF">
      <w:r>
        <w:t>Prior # of Toenail Excision</w:t>
      </w:r>
      <w:r w:rsidR="00643824">
        <w:t>s</w:t>
      </w:r>
      <w:r>
        <w:t xml:space="preserve"> completed (under direct/indirect supervision):  </w:t>
      </w:r>
    </w:p>
    <w:p w14:paraId="4F494094" w14:textId="545F17B1" w:rsidR="00014AEF" w:rsidRDefault="00014AEF">
      <w:r>
        <w:t xml:space="preserve"> ____ 0 ____ 1-2 ______ 3-4 ______ 5+</w:t>
      </w:r>
    </w:p>
    <w:p w14:paraId="5F1CC148" w14:textId="77777777" w:rsidR="00014AEF" w:rsidRDefault="00014AEF"/>
    <w:p w14:paraId="5DCF322A" w14:textId="7674FC48" w:rsidR="00014AEF" w:rsidRDefault="00014AEF">
      <w:r>
        <w:t xml:space="preserve">Prior # of Shave Biopsies completed (under direct/indirect supervision):   </w:t>
      </w:r>
    </w:p>
    <w:p w14:paraId="768BBEAB" w14:textId="7D1BE301" w:rsidR="00014AEF" w:rsidRDefault="00014AEF">
      <w:r>
        <w:t>____ 0 ____ 1-2 ______ 3-4 ______ 5+</w:t>
      </w:r>
    </w:p>
    <w:p w14:paraId="5FF6FB2C" w14:textId="77777777" w:rsidR="00014AEF" w:rsidRDefault="00014AEF" w:rsidP="00014AEF"/>
    <w:p w14:paraId="1325FD1D" w14:textId="6D2FDB25" w:rsidR="00014AEF" w:rsidRDefault="00014AEF" w:rsidP="00014AEF">
      <w:r>
        <w:t xml:space="preserve">Prior # of Punch Biopsies completed (under direct/indirect supervision):   </w:t>
      </w:r>
    </w:p>
    <w:p w14:paraId="31E0ABA7" w14:textId="4F7DE771" w:rsidR="00014AEF" w:rsidRDefault="00014AEF">
      <w:r>
        <w:t>____ 0 ____ 1-2 ______ 3-4 ______ 5+</w:t>
      </w:r>
    </w:p>
    <w:p w14:paraId="4C1C6F37" w14:textId="77777777" w:rsidR="00014AEF" w:rsidRDefault="00014AEF"/>
    <w:p w14:paraId="1EBB567A" w14:textId="210EB402" w:rsidR="00014AEF" w:rsidRDefault="00014AEF">
      <w:r>
        <w:t xml:space="preserve">Prior # of Excisional Biopsies completed (under direct/indirect supervision):   </w:t>
      </w:r>
    </w:p>
    <w:p w14:paraId="24C5CA9F" w14:textId="77777777" w:rsidR="00014AEF" w:rsidRDefault="00014AEF" w:rsidP="00014AEF">
      <w:r>
        <w:t>____ 0 ____ 1-2 ______ 3-4 ______ 5+</w:t>
      </w:r>
    </w:p>
    <w:p w14:paraId="63E9270C" w14:textId="6CB1DE6C" w:rsidR="00014AEF" w:rsidRDefault="00014AEF"/>
    <w:p w14:paraId="7EAEB464" w14:textId="7943C667" w:rsidR="00014AEF" w:rsidRPr="00643824" w:rsidRDefault="00014AEF">
      <w:pPr>
        <w:rPr>
          <w:b/>
          <w:bCs/>
          <w:color w:val="000000" w:themeColor="text1"/>
          <w:sz w:val="32"/>
          <w:szCs w:val="32"/>
        </w:rPr>
      </w:pPr>
      <w:r w:rsidRPr="00643824">
        <w:rPr>
          <w:b/>
          <w:bCs/>
          <w:color w:val="000000" w:themeColor="text1"/>
          <w:sz w:val="32"/>
          <w:szCs w:val="32"/>
        </w:rPr>
        <w:t xml:space="preserve">For each of the following tasks please </w:t>
      </w:r>
      <w:r w:rsidRPr="00643824">
        <w:rPr>
          <w:b/>
          <w:bCs/>
          <w:color w:val="000000" w:themeColor="text1"/>
          <w:sz w:val="32"/>
          <w:szCs w:val="32"/>
          <w:highlight w:val="yellow"/>
          <w:u w:val="single"/>
        </w:rPr>
        <w:t>rate your confidence in ability to perform the task correctly</w:t>
      </w:r>
      <w:r w:rsidRPr="00643824">
        <w:rPr>
          <w:b/>
          <w:bCs/>
          <w:color w:val="000000" w:themeColor="text1"/>
          <w:sz w:val="32"/>
          <w:szCs w:val="32"/>
          <w:highlight w:val="yellow"/>
        </w:rPr>
        <w:t xml:space="preserve"> (</w:t>
      </w:r>
      <w:r w:rsidR="00643824" w:rsidRPr="00643824">
        <w:rPr>
          <w:b/>
          <w:bCs/>
          <w:color w:val="000000" w:themeColor="text1"/>
          <w:sz w:val="32"/>
          <w:szCs w:val="32"/>
          <w:highlight w:val="yellow"/>
        </w:rPr>
        <w:t xml:space="preserve">on a scale of </w:t>
      </w:r>
      <w:r w:rsidRPr="00643824">
        <w:rPr>
          <w:b/>
          <w:bCs/>
          <w:color w:val="000000" w:themeColor="text1"/>
          <w:sz w:val="32"/>
          <w:szCs w:val="32"/>
          <w:highlight w:val="yellow"/>
        </w:rPr>
        <w:t>1-</w:t>
      </w:r>
      <w:r w:rsidR="00643824" w:rsidRPr="00643824">
        <w:rPr>
          <w:b/>
          <w:bCs/>
          <w:color w:val="000000" w:themeColor="text1"/>
          <w:sz w:val="32"/>
          <w:szCs w:val="32"/>
          <w:highlight w:val="yellow"/>
        </w:rPr>
        <w:t>10</w:t>
      </w:r>
      <w:r w:rsidRPr="00643824">
        <w:rPr>
          <w:b/>
          <w:bCs/>
          <w:color w:val="000000" w:themeColor="text1"/>
          <w:sz w:val="32"/>
          <w:szCs w:val="32"/>
          <w:highlight w:val="yellow"/>
        </w:rPr>
        <w:t xml:space="preserve">; 1= Low to </w:t>
      </w:r>
      <w:r w:rsidR="00DA2575" w:rsidRPr="00643824">
        <w:rPr>
          <w:b/>
          <w:bCs/>
          <w:color w:val="000000" w:themeColor="text1"/>
          <w:sz w:val="32"/>
          <w:szCs w:val="32"/>
          <w:highlight w:val="yellow"/>
        </w:rPr>
        <w:t>10</w:t>
      </w:r>
      <w:r w:rsidRPr="00643824">
        <w:rPr>
          <w:b/>
          <w:bCs/>
          <w:color w:val="000000" w:themeColor="text1"/>
          <w:sz w:val="32"/>
          <w:szCs w:val="32"/>
          <w:highlight w:val="yellow"/>
        </w:rPr>
        <w:t xml:space="preserve"> = High)</w:t>
      </w:r>
    </w:p>
    <w:p w14:paraId="7FF5A6F8" w14:textId="77777777" w:rsidR="00014AEF" w:rsidRPr="00C24356" w:rsidRDefault="00014AEF">
      <w:pPr>
        <w:rPr>
          <w:color w:val="000000" w:themeColor="text1"/>
        </w:rPr>
      </w:pPr>
    </w:p>
    <w:p w14:paraId="39B263D9" w14:textId="1D835499" w:rsidR="00014AEF" w:rsidRPr="00643824" w:rsidRDefault="00014AEF" w:rsidP="0064382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highlight w:val="yellow"/>
          <w:u w:val="single"/>
        </w:rPr>
      </w:pPr>
      <w:r w:rsidRPr="00643824">
        <w:rPr>
          <w:b/>
          <w:bCs/>
          <w:color w:val="000000" w:themeColor="text1"/>
          <w:highlight w:val="yellow"/>
          <w:u w:val="single"/>
        </w:rPr>
        <w:t xml:space="preserve">Toenail </w:t>
      </w:r>
      <w:r w:rsidR="00643824" w:rsidRPr="00643824">
        <w:rPr>
          <w:b/>
          <w:bCs/>
          <w:color w:val="000000" w:themeColor="text1"/>
          <w:highlight w:val="yellow"/>
          <w:u w:val="single"/>
        </w:rPr>
        <w:t>Excision</w:t>
      </w:r>
      <w:r w:rsidR="00312D9A" w:rsidRPr="00643824">
        <w:rPr>
          <w:b/>
          <w:bCs/>
          <w:color w:val="000000" w:themeColor="text1"/>
          <w:highlight w:val="yellow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DA2575" w14:paraId="1698F163" w14:textId="77777777" w:rsidTr="00643824">
        <w:tc>
          <w:tcPr>
            <w:tcW w:w="6835" w:type="dxa"/>
          </w:tcPr>
          <w:p w14:paraId="28443A78" w14:textId="77777777" w:rsidR="00DA2575" w:rsidRDefault="00DA2575"/>
        </w:tc>
        <w:tc>
          <w:tcPr>
            <w:tcW w:w="1260" w:type="dxa"/>
          </w:tcPr>
          <w:p w14:paraId="586E6F0E" w14:textId="77777777" w:rsidR="00DA2575" w:rsidRDefault="00DA2575" w:rsidP="00DA2575">
            <w:pPr>
              <w:jc w:val="center"/>
            </w:pPr>
            <w:r>
              <w:t>Prior to Workshop</w:t>
            </w:r>
          </w:p>
          <w:p w14:paraId="5C83E3C3" w14:textId="50681E2D" w:rsidR="00DA2575" w:rsidRDefault="00643824" w:rsidP="00DA2575">
            <w:pPr>
              <w:jc w:val="center"/>
            </w:pPr>
            <w:r>
              <w:t xml:space="preserve">  [ 1-10 ]</w:t>
            </w:r>
          </w:p>
        </w:tc>
        <w:tc>
          <w:tcPr>
            <w:tcW w:w="1255" w:type="dxa"/>
          </w:tcPr>
          <w:p w14:paraId="4BDEE4B3" w14:textId="77777777" w:rsidR="00DA2575" w:rsidRDefault="00DA2575" w:rsidP="00DA2575">
            <w:pPr>
              <w:jc w:val="center"/>
            </w:pPr>
            <w:r>
              <w:t>After Workshop</w:t>
            </w:r>
          </w:p>
          <w:p w14:paraId="4AC58555" w14:textId="794076AA" w:rsidR="00DA2575" w:rsidRDefault="00643824" w:rsidP="00DA2575">
            <w:pPr>
              <w:jc w:val="center"/>
            </w:pPr>
            <w:r>
              <w:t>[ 1-10 ]</w:t>
            </w:r>
          </w:p>
        </w:tc>
      </w:tr>
      <w:tr w:rsidR="00DA2575" w14:paraId="02710A86" w14:textId="77777777" w:rsidTr="00643824">
        <w:tc>
          <w:tcPr>
            <w:tcW w:w="6835" w:type="dxa"/>
          </w:tcPr>
          <w:p w14:paraId="04711ED6" w14:textId="1E5470C4" w:rsidR="00DA2575" w:rsidRDefault="00DA2575">
            <w:r>
              <w:lastRenderedPageBreak/>
              <w:t>Infiltration of local anesthesia for digital block</w:t>
            </w:r>
          </w:p>
        </w:tc>
        <w:tc>
          <w:tcPr>
            <w:tcW w:w="1260" w:type="dxa"/>
          </w:tcPr>
          <w:p w14:paraId="02B8B03E" w14:textId="77777777" w:rsidR="00DA2575" w:rsidRDefault="00DA2575"/>
        </w:tc>
        <w:tc>
          <w:tcPr>
            <w:tcW w:w="1255" w:type="dxa"/>
          </w:tcPr>
          <w:p w14:paraId="024DEC5B" w14:textId="77777777" w:rsidR="00DA2575" w:rsidRDefault="00DA2575"/>
        </w:tc>
      </w:tr>
      <w:tr w:rsidR="00DA2575" w14:paraId="55402AA7" w14:textId="77777777" w:rsidTr="00643824">
        <w:tc>
          <w:tcPr>
            <w:tcW w:w="6835" w:type="dxa"/>
          </w:tcPr>
          <w:p w14:paraId="45AD6847" w14:textId="67ACE3E0" w:rsidR="00DA2575" w:rsidRDefault="00643824">
            <w:r>
              <w:t>Use of periosteal elevator to separate</w:t>
            </w:r>
            <w:r w:rsidR="00DA2575">
              <w:t xml:space="preserve"> nail from nailbed</w:t>
            </w:r>
          </w:p>
        </w:tc>
        <w:tc>
          <w:tcPr>
            <w:tcW w:w="1260" w:type="dxa"/>
          </w:tcPr>
          <w:p w14:paraId="28864773" w14:textId="77777777" w:rsidR="00DA2575" w:rsidRDefault="00DA2575"/>
        </w:tc>
        <w:tc>
          <w:tcPr>
            <w:tcW w:w="1255" w:type="dxa"/>
          </w:tcPr>
          <w:p w14:paraId="426FC75E" w14:textId="77777777" w:rsidR="00DA2575" w:rsidRDefault="00DA2575"/>
        </w:tc>
      </w:tr>
      <w:tr w:rsidR="00DA2575" w14:paraId="02A8DBD0" w14:textId="77777777" w:rsidTr="00643824">
        <w:tc>
          <w:tcPr>
            <w:tcW w:w="6835" w:type="dxa"/>
          </w:tcPr>
          <w:p w14:paraId="19B129C7" w14:textId="313F6B77" w:rsidR="00DA2575" w:rsidRDefault="00643824">
            <w:r>
              <w:t xml:space="preserve">Use of forceps and </w:t>
            </w:r>
            <w:r w:rsidR="00DA2575">
              <w:t>nail cutter</w:t>
            </w:r>
            <w:r>
              <w:t xml:space="preserve"> to cut portion of ingrown nail</w:t>
            </w:r>
          </w:p>
        </w:tc>
        <w:tc>
          <w:tcPr>
            <w:tcW w:w="1260" w:type="dxa"/>
          </w:tcPr>
          <w:p w14:paraId="3C9C7A5B" w14:textId="77777777" w:rsidR="00DA2575" w:rsidRDefault="00DA2575"/>
        </w:tc>
        <w:tc>
          <w:tcPr>
            <w:tcW w:w="1255" w:type="dxa"/>
          </w:tcPr>
          <w:p w14:paraId="5A0EBE56" w14:textId="77777777" w:rsidR="00DA2575" w:rsidRDefault="00DA2575"/>
        </w:tc>
      </w:tr>
      <w:tr w:rsidR="00DA2575" w14:paraId="26811DE9" w14:textId="77777777" w:rsidTr="00643824">
        <w:tc>
          <w:tcPr>
            <w:tcW w:w="6835" w:type="dxa"/>
          </w:tcPr>
          <w:p w14:paraId="230563A0" w14:textId="6715F53C" w:rsidR="00DA2575" w:rsidRDefault="00643824">
            <w:r>
              <w:t>Extraction/r</w:t>
            </w:r>
            <w:r w:rsidR="00DA2575">
              <w:t>emoval of ingrown wedge</w:t>
            </w:r>
            <w:r>
              <w:t xml:space="preserve"> after cutting</w:t>
            </w:r>
          </w:p>
        </w:tc>
        <w:tc>
          <w:tcPr>
            <w:tcW w:w="1260" w:type="dxa"/>
          </w:tcPr>
          <w:p w14:paraId="20CBB949" w14:textId="77777777" w:rsidR="00DA2575" w:rsidRDefault="00DA2575"/>
        </w:tc>
        <w:tc>
          <w:tcPr>
            <w:tcW w:w="1255" w:type="dxa"/>
          </w:tcPr>
          <w:p w14:paraId="428FECED" w14:textId="77777777" w:rsidR="00DA2575" w:rsidRDefault="00DA2575"/>
        </w:tc>
      </w:tr>
      <w:tr w:rsidR="00995202" w14:paraId="65F32187" w14:textId="77777777" w:rsidTr="00643824">
        <w:tc>
          <w:tcPr>
            <w:tcW w:w="6835" w:type="dxa"/>
          </w:tcPr>
          <w:p w14:paraId="703F2E0D" w14:textId="7C8FCD49" w:rsidR="00995202" w:rsidRDefault="00995202">
            <w:r>
              <w:t>Maintenance of hemostasis</w:t>
            </w:r>
            <w:r w:rsidR="00643824">
              <w:t xml:space="preserve"> with direct pressure and tourniquet </w:t>
            </w:r>
          </w:p>
        </w:tc>
        <w:tc>
          <w:tcPr>
            <w:tcW w:w="1260" w:type="dxa"/>
          </w:tcPr>
          <w:p w14:paraId="42D6899B" w14:textId="77777777" w:rsidR="00995202" w:rsidRDefault="00995202"/>
        </w:tc>
        <w:tc>
          <w:tcPr>
            <w:tcW w:w="1255" w:type="dxa"/>
          </w:tcPr>
          <w:p w14:paraId="3B69D3E7" w14:textId="77777777" w:rsidR="00995202" w:rsidRDefault="00995202"/>
        </w:tc>
      </w:tr>
      <w:tr w:rsidR="00227438" w14:paraId="18B65239" w14:textId="77777777" w:rsidTr="00643824">
        <w:tc>
          <w:tcPr>
            <w:tcW w:w="6835" w:type="dxa"/>
          </w:tcPr>
          <w:p w14:paraId="0D7F13A0" w14:textId="364918A5" w:rsidR="00227438" w:rsidRDefault="00227438">
            <w:r>
              <w:t>Completion of procedure in a timely and efficient fashion</w:t>
            </w:r>
          </w:p>
        </w:tc>
        <w:tc>
          <w:tcPr>
            <w:tcW w:w="1260" w:type="dxa"/>
          </w:tcPr>
          <w:p w14:paraId="5F208AB5" w14:textId="77777777" w:rsidR="00227438" w:rsidRDefault="00227438"/>
        </w:tc>
        <w:tc>
          <w:tcPr>
            <w:tcW w:w="1255" w:type="dxa"/>
          </w:tcPr>
          <w:p w14:paraId="7E763AAF" w14:textId="77777777" w:rsidR="00227438" w:rsidRDefault="00227438"/>
        </w:tc>
      </w:tr>
    </w:tbl>
    <w:p w14:paraId="137D3C01" w14:textId="2BCF8919" w:rsidR="00014AEF" w:rsidRDefault="00014AEF"/>
    <w:p w14:paraId="53CB5467" w14:textId="115F1EB7" w:rsidR="00312D9A" w:rsidRDefault="00312D9A">
      <w:r>
        <w:t>I was able to be present for the entire duration of this session: Yes ____ No ______</w:t>
      </w:r>
    </w:p>
    <w:p w14:paraId="3EFDFF0F" w14:textId="77777777" w:rsidR="00312D9A" w:rsidRDefault="00312D9A"/>
    <w:p w14:paraId="704315AE" w14:textId="7C5280BA" w:rsidR="00C24356" w:rsidRDefault="00C24356" w:rsidP="00C24356">
      <w:pPr>
        <w:pBdr>
          <w:bottom w:val="single" w:sz="12" w:space="1" w:color="auto"/>
        </w:pBdr>
      </w:pPr>
      <w:r>
        <w:t>List 1 thing you do plan to differently (when performing Toenail Excision) as a result of this training: _______________________________________________________________________</w:t>
      </w:r>
    </w:p>
    <w:p w14:paraId="38C493A3" w14:textId="77777777" w:rsidR="00C24356" w:rsidRDefault="00C24356" w:rsidP="00C24356">
      <w:pPr>
        <w:pBdr>
          <w:bottom w:val="single" w:sz="12" w:space="1" w:color="auto"/>
        </w:pBdr>
      </w:pPr>
    </w:p>
    <w:p w14:paraId="5FB3637F" w14:textId="201E4E08" w:rsidR="00014AEF" w:rsidRDefault="00014AEF"/>
    <w:p w14:paraId="3FFC0684" w14:textId="50CCBC33" w:rsidR="00DA2575" w:rsidRPr="00643824" w:rsidRDefault="004D3203" w:rsidP="0064382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643824">
        <w:rPr>
          <w:b/>
          <w:bCs/>
          <w:color w:val="000000" w:themeColor="text1"/>
          <w:highlight w:val="yellow"/>
          <w:u w:val="single"/>
        </w:rPr>
        <w:t>Excisional Biopsy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203"/>
        <w:gridCol w:w="1222"/>
      </w:tblGrid>
      <w:tr w:rsidR="00DA2575" w14:paraId="39C39B7B" w14:textId="77777777" w:rsidTr="00F34F2D">
        <w:tc>
          <w:tcPr>
            <w:tcW w:w="6925" w:type="dxa"/>
          </w:tcPr>
          <w:p w14:paraId="201B6EA5" w14:textId="77777777" w:rsidR="00DA2575" w:rsidRDefault="00DA2575" w:rsidP="00CF6775"/>
        </w:tc>
        <w:tc>
          <w:tcPr>
            <w:tcW w:w="1203" w:type="dxa"/>
          </w:tcPr>
          <w:p w14:paraId="5770789F" w14:textId="77777777" w:rsidR="00DA2575" w:rsidRDefault="00DA2575" w:rsidP="00CF6775">
            <w:pPr>
              <w:jc w:val="center"/>
            </w:pPr>
            <w:r>
              <w:t>Prior to Workshop</w:t>
            </w:r>
          </w:p>
          <w:p w14:paraId="10D04CF2" w14:textId="77777777" w:rsidR="00DA2575" w:rsidRDefault="00DA2575" w:rsidP="00CF6775">
            <w:pPr>
              <w:jc w:val="center"/>
            </w:pPr>
            <w:r>
              <w:t>[1 to 10]</w:t>
            </w:r>
          </w:p>
        </w:tc>
        <w:tc>
          <w:tcPr>
            <w:tcW w:w="1222" w:type="dxa"/>
          </w:tcPr>
          <w:p w14:paraId="2224A9F2" w14:textId="77777777" w:rsidR="00DA2575" w:rsidRDefault="00DA2575" w:rsidP="00CF6775">
            <w:pPr>
              <w:jc w:val="center"/>
            </w:pPr>
            <w:r>
              <w:t>After Workshop</w:t>
            </w:r>
          </w:p>
          <w:p w14:paraId="73986E12" w14:textId="77777777" w:rsidR="00DA2575" w:rsidRDefault="00DA2575" w:rsidP="00CF6775">
            <w:pPr>
              <w:jc w:val="center"/>
            </w:pPr>
            <w:r>
              <w:t>[1 to 10]</w:t>
            </w:r>
          </w:p>
        </w:tc>
      </w:tr>
      <w:tr w:rsidR="00DA2575" w14:paraId="3A193BE9" w14:textId="77777777" w:rsidTr="00F34F2D">
        <w:tc>
          <w:tcPr>
            <w:tcW w:w="6925" w:type="dxa"/>
          </w:tcPr>
          <w:p w14:paraId="203089BD" w14:textId="44DB5536" w:rsidR="00DA2575" w:rsidRDefault="00DA2575" w:rsidP="00CF6775">
            <w:r>
              <w:t>Infiltration of local anesthesia</w:t>
            </w:r>
          </w:p>
        </w:tc>
        <w:tc>
          <w:tcPr>
            <w:tcW w:w="1203" w:type="dxa"/>
          </w:tcPr>
          <w:p w14:paraId="0120D927" w14:textId="77777777" w:rsidR="00DA2575" w:rsidRDefault="00DA2575" w:rsidP="00CF6775"/>
        </w:tc>
        <w:tc>
          <w:tcPr>
            <w:tcW w:w="1222" w:type="dxa"/>
          </w:tcPr>
          <w:p w14:paraId="64375733" w14:textId="77777777" w:rsidR="00DA2575" w:rsidRDefault="00DA2575" w:rsidP="00CF6775"/>
        </w:tc>
      </w:tr>
      <w:tr w:rsidR="00DA2575" w14:paraId="3B097A71" w14:textId="77777777" w:rsidTr="00F34F2D">
        <w:tc>
          <w:tcPr>
            <w:tcW w:w="6925" w:type="dxa"/>
          </w:tcPr>
          <w:p w14:paraId="751C2CAA" w14:textId="5D2E1059" w:rsidR="00DA2575" w:rsidRDefault="00DA2575" w:rsidP="00CF6775">
            <w:r>
              <w:t xml:space="preserve">Marking of </w:t>
            </w:r>
            <w:r w:rsidR="00643824">
              <w:t>line/</w:t>
            </w:r>
            <w:r>
              <w:t>borders for elliptical excision</w:t>
            </w:r>
          </w:p>
        </w:tc>
        <w:tc>
          <w:tcPr>
            <w:tcW w:w="1203" w:type="dxa"/>
          </w:tcPr>
          <w:p w14:paraId="54EA597D" w14:textId="77777777" w:rsidR="00DA2575" w:rsidRDefault="00DA2575" w:rsidP="00CF6775"/>
        </w:tc>
        <w:tc>
          <w:tcPr>
            <w:tcW w:w="1222" w:type="dxa"/>
          </w:tcPr>
          <w:p w14:paraId="3D77E142" w14:textId="77777777" w:rsidR="00DA2575" w:rsidRDefault="00DA2575" w:rsidP="00CF6775"/>
        </w:tc>
      </w:tr>
      <w:tr w:rsidR="00DA2575" w14:paraId="5CF7757B" w14:textId="77777777" w:rsidTr="00F34F2D">
        <w:tc>
          <w:tcPr>
            <w:tcW w:w="6925" w:type="dxa"/>
          </w:tcPr>
          <w:p w14:paraId="75AB163E" w14:textId="428E8778" w:rsidR="00DA2575" w:rsidRDefault="00643824" w:rsidP="00CF6775">
            <w:r>
              <w:t>Making a sufficient e</w:t>
            </w:r>
            <w:r w:rsidR="004D3203">
              <w:t>xcision with scalpel</w:t>
            </w:r>
            <w:r>
              <w:t xml:space="preserve"> blade along skin lines</w:t>
            </w:r>
          </w:p>
        </w:tc>
        <w:tc>
          <w:tcPr>
            <w:tcW w:w="1203" w:type="dxa"/>
          </w:tcPr>
          <w:p w14:paraId="3F813685" w14:textId="77777777" w:rsidR="00DA2575" w:rsidRDefault="00DA2575" w:rsidP="00CF6775"/>
        </w:tc>
        <w:tc>
          <w:tcPr>
            <w:tcW w:w="1222" w:type="dxa"/>
          </w:tcPr>
          <w:p w14:paraId="5B1558AB" w14:textId="77777777" w:rsidR="00DA2575" w:rsidRDefault="00DA2575" w:rsidP="00CF6775"/>
        </w:tc>
      </w:tr>
      <w:tr w:rsidR="00DA2575" w14:paraId="1679DCE1" w14:textId="77777777" w:rsidTr="00F34F2D">
        <w:tc>
          <w:tcPr>
            <w:tcW w:w="6925" w:type="dxa"/>
          </w:tcPr>
          <w:p w14:paraId="1C62D5F7" w14:textId="29BEEFBB" w:rsidR="00DA2575" w:rsidRDefault="004D3203" w:rsidP="00CF6775">
            <w:r>
              <w:t>Blunt dissection of subcutaneous tissue</w:t>
            </w:r>
            <w:r w:rsidR="00643824">
              <w:t xml:space="preserve"> with scissors</w:t>
            </w:r>
          </w:p>
        </w:tc>
        <w:tc>
          <w:tcPr>
            <w:tcW w:w="1203" w:type="dxa"/>
          </w:tcPr>
          <w:p w14:paraId="16B715E3" w14:textId="77777777" w:rsidR="00DA2575" w:rsidRDefault="00DA2575" w:rsidP="00CF6775"/>
        </w:tc>
        <w:tc>
          <w:tcPr>
            <w:tcW w:w="1222" w:type="dxa"/>
          </w:tcPr>
          <w:p w14:paraId="08CF5EF0" w14:textId="77777777" w:rsidR="00DA2575" w:rsidRDefault="00DA2575" w:rsidP="00CF6775"/>
        </w:tc>
      </w:tr>
      <w:tr w:rsidR="004D3203" w14:paraId="710A8DE4" w14:textId="77777777" w:rsidTr="00F34F2D">
        <w:tc>
          <w:tcPr>
            <w:tcW w:w="6925" w:type="dxa"/>
          </w:tcPr>
          <w:p w14:paraId="62903C6F" w14:textId="2B39E534" w:rsidR="004D3203" w:rsidRDefault="004D3203" w:rsidP="00CF6775">
            <w:r>
              <w:t>Suturing of open wound</w:t>
            </w:r>
            <w:r w:rsidR="00643824">
              <w:t xml:space="preserve"> with deep interrupted sutures </w:t>
            </w:r>
          </w:p>
        </w:tc>
        <w:tc>
          <w:tcPr>
            <w:tcW w:w="1203" w:type="dxa"/>
          </w:tcPr>
          <w:p w14:paraId="526B5CB1" w14:textId="77777777" w:rsidR="004D3203" w:rsidRDefault="004D3203" w:rsidP="00CF6775"/>
        </w:tc>
        <w:tc>
          <w:tcPr>
            <w:tcW w:w="1222" w:type="dxa"/>
          </w:tcPr>
          <w:p w14:paraId="7BCFE17E" w14:textId="77777777" w:rsidR="004D3203" w:rsidRDefault="004D3203" w:rsidP="00CF6775"/>
        </w:tc>
      </w:tr>
      <w:tr w:rsidR="00227438" w14:paraId="171FA546" w14:textId="77777777" w:rsidTr="00F34F2D">
        <w:tc>
          <w:tcPr>
            <w:tcW w:w="6925" w:type="dxa"/>
          </w:tcPr>
          <w:p w14:paraId="6759E719" w14:textId="0B0C7A54" w:rsidR="00227438" w:rsidRDefault="00227438" w:rsidP="00CF6775">
            <w:r>
              <w:t>Completion of procedure in a timely and efficient fashion</w:t>
            </w:r>
          </w:p>
        </w:tc>
        <w:tc>
          <w:tcPr>
            <w:tcW w:w="1203" w:type="dxa"/>
          </w:tcPr>
          <w:p w14:paraId="7F03918E" w14:textId="77777777" w:rsidR="00227438" w:rsidRDefault="00227438" w:rsidP="00CF6775"/>
        </w:tc>
        <w:tc>
          <w:tcPr>
            <w:tcW w:w="1222" w:type="dxa"/>
          </w:tcPr>
          <w:p w14:paraId="46F3EEDE" w14:textId="77777777" w:rsidR="00227438" w:rsidRDefault="00227438" w:rsidP="00CF6775"/>
        </w:tc>
      </w:tr>
    </w:tbl>
    <w:p w14:paraId="04CF4F22" w14:textId="2C3ED929" w:rsidR="00DA2575" w:rsidRDefault="00DA2575"/>
    <w:p w14:paraId="4AC70232" w14:textId="77777777" w:rsidR="00312D9A" w:rsidRDefault="00312D9A" w:rsidP="00312D9A">
      <w:r>
        <w:t>I was able to be present for the entire duration of this session: Yes ____ No ______</w:t>
      </w:r>
    </w:p>
    <w:p w14:paraId="7AC16658" w14:textId="77777777" w:rsidR="00C24356" w:rsidRDefault="00C24356" w:rsidP="00C24356"/>
    <w:p w14:paraId="5C0D5FDA" w14:textId="500CCD3F" w:rsidR="00C24356" w:rsidRDefault="00C24356" w:rsidP="00C24356">
      <w:pPr>
        <w:pBdr>
          <w:bottom w:val="single" w:sz="12" w:space="1" w:color="auto"/>
        </w:pBdr>
      </w:pPr>
      <w:r>
        <w:t>List 1 thing you do plan to differently (when performing Excisional Biopsy) as a result of this training: _______________________________________________________________________</w:t>
      </w:r>
    </w:p>
    <w:p w14:paraId="50BE9B6A" w14:textId="77777777" w:rsidR="00C24356" w:rsidRDefault="00C24356" w:rsidP="00C24356">
      <w:pPr>
        <w:pBdr>
          <w:bottom w:val="single" w:sz="12" w:space="1" w:color="auto"/>
        </w:pBdr>
      </w:pPr>
    </w:p>
    <w:p w14:paraId="02D68538" w14:textId="2DFD1DAB" w:rsidR="00C24356" w:rsidRDefault="00C24356"/>
    <w:p w14:paraId="6267E908" w14:textId="77777777" w:rsidR="00C24356" w:rsidRDefault="00C24356"/>
    <w:p w14:paraId="44716AC7" w14:textId="3CD1A55E" w:rsidR="004D3203" w:rsidRPr="00643824" w:rsidRDefault="004D3203" w:rsidP="00DA257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643824">
        <w:rPr>
          <w:b/>
          <w:bCs/>
          <w:color w:val="000000" w:themeColor="text1"/>
          <w:highlight w:val="yellow"/>
          <w:u w:val="single"/>
        </w:rPr>
        <w:lastRenderedPageBreak/>
        <w:t>Shave Biopsy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203"/>
        <w:gridCol w:w="1222"/>
      </w:tblGrid>
      <w:tr w:rsidR="00DA2575" w14:paraId="097E1E96" w14:textId="77777777" w:rsidTr="00F34F2D">
        <w:tc>
          <w:tcPr>
            <w:tcW w:w="6925" w:type="dxa"/>
          </w:tcPr>
          <w:p w14:paraId="241F5504" w14:textId="77777777" w:rsidR="00DA2575" w:rsidRDefault="00DA2575" w:rsidP="00CF6775"/>
        </w:tc>
        <w:tc>
          <w:tcPr>
            <w:tcW w:w="1203" w:type="dxa"/>
          </w:tcPr>
          <w:p w14:paraId="610D34BF" w14:textId="77777777" w:rsidR="00DA2575" w:rsidRDefault="00DA2575" w:rsidP="00CF6775">
            <w:pPr>
              <w:jc w:val="center"/>
            </w:pPr>
            <w:r>
              <w:t>Prior to Workshop</w:t>
            </w:r>
          </w:p>
          <w:p w14:paraId="52AD695D" w14:textId="77777777" w:rsidR="00DA2575" w:rsidRDefault="00DA2575" w:rsidP="00CF6775">
            <w:pPr>
              <w:jc w:val="center"/>
            </w:pPr>
            <w:r>
              <w:t>[1 to 10]</w:t>
            </w:r>
          </w:p>
        </w:tc>
        <w:tc>
          <w:tcPr>
            <w:tcW w:w="1222" w:type="dxa"/>
          </w:tcPr>
          <w:p w14:paraId="61AFF6CA" w14:textId="77777777" w:rsidR="00DA2575" w:rsidRDefault="00DA2575" w:rsidP="00CF6775">
            <w:pPr>
              <w:jc w:val="center"/>
            </w:pPr>
            <w:r>
              <w:t>After Workshop</w:t>
            </w:r>
          </w:p>
          <w:p w14:paraId="369B93B4" w14:textId="77777777" w:rsidR="00DA2575" w:rsidRDefault="00DA2575" w:rsidP="00CF6775">
            <w:pPr>
              <w:jc w:val="center"/>
            </w:pPr>
            <w:r>
              <w:t>[1 to 10]</w:t>
            </w:r>
          </w:p>
        </w:tc>
      </w:tr>
      <w:tr w:rsidR="00DA2575" w14:paraId="08D926B6" w14:textId="77777777" w:rsidTr="00F34F2D">
        <w:tc>
          <w:tcPr>
            <w:tcW w:w="6925" w:type="dxa"/>
          </w:tcPr>
          <w:p w14:paraId="46680AD4" w14:textId="05F261EB" w:rsidR="00DA2575" w:rsidRDefault="00DA2575" w:rsidP="00CF6775">
            <w:r>
              <w:t>In</w:t>
            </w:r>
            <w:r w:rsidR="00643824">
              <w:t>jection</w:t>
            </w:r>
            <w:r>
              <w:t xml:space="preserve"> of local anesthesia</w:t>
            </w:r>
            <w:r w:rsidR="00643824">
              <w:t xml:space="preserve"> beneath lesion (to elevate lesion)</w:t>
            </w:r>
          </w:p>
        </w:tc>
        <w:tc>
          <w:tcPr>
            <w:tcW w:w="1203" w:type="dxa"/>
          </w:tcPr>
          <w:p w14:paraId="2074328C" w14:textId="77777777" w:rsidR="00DA2575" w:rsidRDefault="00DA2575" w:rsidP="00CF6775"/>
        </w:tc>
        <w:tc>
          <w:tcPr>
            <w:tcW w:w="1222" w:type="dxa"/>
          </w:tcPr>
          <w:p w14:paraId="24C3DBEF" w14:textId="77777777" w:rsidR="00DA2575" w:rsidRDefault="00DA2575" w:rsidP="00CF6775"/>
        </w:tc>
      </w:tr>
      <w:tr w:rsidR="00DA2575" w14:paraId="2D2AF022" w14:textId="77777777" w:rsidTr="00F34F2D">
        <w:tc>
          <w:tcPr>
            <w:tcW w:w="6925" w:type="dxa"/>
          </w:tcPr>
          <w:p w14:paraId="0DAEC127" w14:textId="0DA5DB0B" w:rsidR="00DA2575" w:rsidRDefault="004D3203" w:rsidP="00CF6775">
            <w:r>
              <w:t xml:space="preserve">Applying countertraction </w:t>
            </w:r>
            <w:r w:rsidR="00643824">
              <w:t>at</w:t>
            </w:r>
            <w:r>
              <w:t xml:space="preserve"> the lesion site</w:t>
            </w:r>
          </w:p>
        </w:tc>
        <w:tc>
          <w:tcPr>
            <w:tcW w:w="1203" w:type="dxa"/>
          </w:tcPr>
          <w:p w14:paraId="0434AF04" w14:textId="77777777" w:rsidR="00DA2575" w:rsidRDefault="00DA2575" w:rsidP="00CF6775"/>
        </w:tc>
        <w:tc>
          <w:tcPr>
            <w:tcW w:w="1222" w:type="dxa"/>
          </w:tcPr>
          <w:p w14:paraId="742AE89E" w14:textId="77777777" w:rsidR="00DA2575" w:rsidRDefault="00DA2575" w:rsidP="00CF6775"/>
        </w:tc>
      </w:tr>
      <w:tr w:rsidR="00DA2575" w14:paraId="5C32FDE4" w14:textId="77777777" w:rsidTr="00F34F2D">
        <w:tc>
          <w:tcPr>
            <w:tcW w:w="6925" w:type="dxa"/>
          </w:tcPr>
          <w:p w14:paraId="634B1035" w14:textId="03CF6E03" w:rsidR="00DA2575" w:rsidRDefault="004D3203" w:rsidP="00CF6775">
            <w:r>
              <w:t xml:space="preserve">Cutting with </w:t>
            </w:r>
            <w:r w:rsidR="00C24356">
              <w:t>D</w:t>
            </w:r>
            <w:r>
              <w:t>erma</w:t>
            </w:r>
            <w:r w:rsidR="001C4EBD">
              <w:t>B</w:t>
            </w:r>
            <w:r>
              <w:t>lade</w:t>
            </w:r>
            <w:r w:rsidR="00F34F2D">
              <w:t xml:space="preserve"> (level or minimally depressed, in relation to surrounding skin surface) </w:t>
            </w:r>
          </w:p>
        </w:tc>
        <w:tc>
          <w:tcPr>
            <w:tcW w:w="1203" w:type="dxa"/>
          </w:tcPr>
          <w:p w14:paraId="51B9A283" w14:textId="77777777" w:rsidR="00DA2575" w:rsidRDefault="00DA2575" w:rsidP="00CF6775"/>
        </w:tc>
        <w:tc>
          <w:tcPr>
            <w:tcW w:w="1222" w:type="dxa"/>
          </w:tcPr>
          <w:p w14:paraId="599C4C96" w14:textId="77777777" w:rsidR="00DA2575" w:rsidRDefault="00DA2575" w:rsidP="00CF6775"/>
        </w:tc>
      </w:tr>
      <w:tr w:rsidR="00DA2575" w14:paraId="4174FCE1" w14:textId="77777777" w:rsidTr="00F34F2D">
        <w:tc>
          <w:tcPr>
            <w:tcW w:w="6925" w:type="dxa"/>
          </w:tcPr>
          <w:p w14:paraId="2B430725" w14:textId="7F89345D" w:rsidR="00DA2575" w:rsidRDefault="004D3203" w:rsidP="00CF6775">
            <w:r>
              <w:t>Treatment of surgical site</w:t>
            </w:r>
            <w:r w:rsidR="00995202">
              <w:t xml:space="preserve"> for hemostasis</w:t>
            </w:r>
            <w:r w:rsidR="00F34F2D">
              <w:t xml:space="preserve"> with direct pressure or topical applications </w:t>
            </w:r>
          </w:p>
        </w:tc>
        <w:tc>
          <w:tcPr>
            <w:tcW w:w="1203" w:type="dxa"/>
          </w:tcPr>
          <w:p w14:paraId="4575DED2" w14:textId="77777777" w:rsidR="00DA2575" w:rsidRDefault="00DA2575" w:rsidP="00CF6775"/>
        </w:tc>
        <w:tc>
          <w:tcPr>
            <w:tcW w:w="1222" w:type="dxa"/>
          </w:tcPr>
          <w:p w14:paraId="55F209F6" w14:textId="77777777" w:rsidR="00DA2575" w:rsidRDefault="00DA2575" w:rsidP="00CF6775"/>
        </w:tc>
      </w:tr>
      <w:tr w:rsidR="00227438" w14:paraId="6F913D82" w14:textId="77777777" w:rsidTr="00F34F2D">
        <w:tc>
          <w:tcPr>
            <w:tcW w:w="6925" w:type="dxa"/>
          </w:tcPr>
          <w:p w14:paraId="08B74668" w14:textId="78BDB038" w:rsidR="00227438" w:rsidRDefault="00227438" w:rsidP="00CF6775">
            <w:r>
              <w:t>Completion of procedure in a timely and efficient fashion</w:t>
            </w:r>
          </w:p>
        </w:tc>
        <w:tc>
          <w:tcPr>
            <w:tcW w:w="1203" w:type="dxa"/>
          </w:tcPr>
          <w:p w14:paraId="7A14C3C4" w14:textId="77777777" w:rsidR="00227438" w:rsidRDefault="00227438" w:rsidP="00CF6775"/>
        </w:tc>
        <w:tc>
          <w:tcPr>
            <w:tcW w:w="1222" w:type="dxa"/>
          </w:tcPr>
          <w:p w14:paraId="09A73B0E" w14:textId="77777777" w:rsidR="00227438" w:rsidRDefault="00227438" w:rsidP="00CF6775"/>
        </w:tc>
      </w:tr>
    </w:tbl>
    <w:p w14:paraId="40162DC3" w14:textId="77777777" w:rsidR="00DA2575" w:rsidRDefault="00DA2575" w:rsidP="00DA2575"/>
    <w:p w14:paraId="79D32615" w14:textId="77777777" w:rsidR="00312D9A" w:rsidRDefault="00312D9A" w:rsidP="00312D9A">
      <w:r>
        <w:t>I was able to be present for the entire duration of this session: Yes ____ No ______</w:t>
      </w:r>
    </w:p>
    <w:p w14:paraId="18C28774" w14:textId="77777777" w:rsidR="00312D9A" w:rsidRDefault="00312D9A"/>
    <w:p w14:paraId="14CF1BD3" w14:textId="63BFEF77" w:rsidR="00C24356" w:rsidRDefault="00C24356" w:rsidP="00643824">
      <w:pPr>
        <w:pBdr>
          <w:bottom w:val="single" w:sz="12" w:space="1" w:color="auto"/>
        </w:pBdr>
      </w:pPr>
      <w:r>
        <w:t>List 1 thing you do plan to differently (when performing Shave Biopsy) as a result of this training: _______________________________________________________________________</w:t>
      </w:r>
    </w:p>
    <w:p w14:paraId="55528B5C" w14:textId="77777777" w:rsidR="00643824" w:rsidRDefault="00643824" w:rsidP="00643824">
      <w:pPr>
        <w:pBdr>
          <w:bottom w:val="single" w:sz="12" w:space="1" w:color="auto"/>
        </w:pBdr>
      </w:pPr>
    </w:p>
    <w:p w14:paraId="2BD83F3F" w14:textId="77777777" w:rsidR="00014AEF" w:rsidRDefault="00014AEF"/>
    <w:sectPr w:rsidR="00014AEF" w:rsidSect="001708BF">
      <w:pgSz w:w="12240" w:h="15840"/>
      <w:pgMar w:top="63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B02BC"/>
    <w:multiLevelType w:val="hybridMultilevel"/>
    <w:tmpl w:val="76EC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EF"/>
    <w:rsid w:val="00014AEF"/>
    <w:rsid w:val="001708BF"/>
    <w:rsid w:val="001C4EBD"/>
    <w:rsid w:val="00227438"/>
    <w:rsid w:val="00312D9A"/>
    <w:rsid w:val="004D3203"/>
    <w:rsid w:val="00643824"/>
    <w:rsid w:val="006D500E"/>
    <w:rsid w:val="00995202"/>
    <w:rsid w:val="00B1654C"/>
    <w:rsid w:val="00BA713E"/>
    <w:rsid w:val="00C24356"/>
    <w:rsid w:val="00DA2575"/>
    <w:rsid w:val="00F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AE6"/>
  <w15:chartTrackingRefBased/>
  <w15:docId w15:val="{B64DC9A6-306D-D548-A6C2-9ACC6DC0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82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708BF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708B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Design of Pork Belly Model for Excisional and Shave Biopsy“Realistic Simulation for Minor Surgery Teaching: Design and Evaluation of a Novel Pork Belly Model”Poster presented May 1, 2023 at STFM 2023 Annual Spring Conference, Tampa, FLNelson Bui, MD and Payam Sazegar, MD. Kaiser Permanente San Diego Family Medicine Residency</dc:title>
  <dc:subject/>
  <dc:creator>Payam P. Sazegar</dc:creator>
  <cp:keywords/>
  <dc:description/>
  <cp:lastModifiedBy>Payam P. Sazegar</cp:lastModifiedBy>
  <cp:revision>11</cp:revision>
  <dcterms:created xsi:type="dcterms:W3CDTF">2021-07-20T03:48:00Z</dcterms:created>
  <dcterms:modified xsi:type="dcterms:W3CDTF">2023-03-28T21:07:00Z</dcterms:modified>
</cp:coreProperties>
</file>