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39F" w:rsidRDefault="000B139F" w:rsidP="000B139F">
      <w:pPr>
        <w:pStyle w:val="NoSpacing"/>
        <w:rPr>
          <w:b/>
        </w:rPr>
      </w:pPr>
      <w:bookmarkStart w:id="0" w:name="_GoBack"/>
      <w:bookmarkEnd w:id="0"/>
    </w:p>
    <w:p w:rsidR="000B139F" w:rsidRPr="00BC5283" w:rsidRDefault="000B139F" w:rsidP="000B139F">
      <w:pPr>
        <w:pStyle w:val="NoSpacing"/>
        <w:rPr>
          <w:i/>
          <w:sz w:val="24"/>
        </w:rPr>
      </w:pPr>
      <w:r w:rsidRPr="00BC5283">
        <w:rPr>
          <w:i/>
          <w:sz w:val="24"/>
        </w:rPr>
        <w:t>Use this time to consider how you might start, improve, revise, or add to the emotional intelligence curriculum at your residency. Think small or big. List many options or a few clear, easy next steps.</w:t>
      </w:r>
    </w:p>
    <w:p w:rsidR="000B139F" w:rsidRDefault="000B139F" w:rsidP="000B139F">
      <w:pPr>
        <w:pStyle w:val="NoSpacing"/>
      </w:pPr>
    </w:p>
    <w:p w:rsidR="000B139F" w:rsidRDefault="000B139F" w:rsidP="000B139F">
      <w:pPr>
        <w:pStyle w:val="NoSpacing"/>
      </w:pPr>
    </w:p>
    <w:p w:rsidR="000B139F" w:rsidRPr="00BC5283" w:rsidRDefault="000B139F" w:rsidP="000B139F">
      <w:pPr>
        <w:pStyle w:val="NoSpacing"/>
      </w:pPr>
      <w:r w:rsidRPr="00BC5283">
        <w:t>Currently, my residency’s emotional intelligence curriculum includes:</w:t>
      </w:r>
    </w:p>
    <w:p w:rsidR="000B139F" w:rsidRPr="00BC5283" w:rsidRDefault="000B139F" w:rsidP="000B139F">
      <w:pPr>
        <w:pStyle w:val="NoSpacing"/>
      </w:pPr>
    </w:p>
    <w:p w:rsidR="000B139F" w:rsidRPr="00BC5283" w:rsidRDefault="000B139F" w:rsidP="000B139F">
      <w:pPr>
        <w:pStyle w:val="NoSpacing"/>
      </w:pPr>
    </w:p>
    <w:p w:rsidR="000B139F" w:rsidRPr="00BC5283" w:rsidRDefault="000B139F" w:rsidP="000B139F">
      <w:pPr>
        <w:pStyle w:val="NoSpacing"/>
      </w:pPr>
    </w:p>
    <w:p w:rsidR="000B139F" w:rsidRPr="00BC5283" w:rsidRDefault="000B139F" w:rsidP="000B139F">
      <w:pPr>
        <w:pStyle w:val="NoSpacing"/>
      </w:pPr>
    </w:p>
    <w:p w:rsidR="000B139F" w:rsidRPr="00BC5283" w:rsidRDefault="000B139F" w:rsidP="000B139F">
      <w:pPr>
        <w:pStyle w:val="NoSpacing"/>
      </w:pPr>
    </w:p>
    <w:p w:rsidR="000B139F" w:rsidRPr="00BC5283" w:rsidRDefault="000B139F" w:rsidP="000B139F">
      <w:pPr>
        <w:pStyle w:val="NoSpacing"/>
      </w:pPr>
    </w:p>
    <w:p w:rsidR="000B139F" w:rsidRPr="00BC5283" w:rsidRDefault="000B139F" w:rsidP="000B139F">
      <w:pPr>
        <w:pStyle w:val="NoSpacing"/>
      </w:pPr>
      <w:r w:rsidRPr="00BC5283">
        <w:t>My (or my residency’s) goals for graduates in regards to emotional intelligence</w:t>
      </w:r>
      <w:r w:rsidR="00BC5283" w:rsidRPr="00BC5283">
        <w:t>:</w:t>
      </w:r>
    </w:p>
    <w:p w:rsidR="000B139F" w:rsidRPr="00BC5283" w:rsidRDefault="000B139F" w:rsidP="000B139F">
      <w:pPr>
        <w:pStyle w:val="NoSpacing"/>
      </w:pPr>
    </w:p>
    <w:p w:rsidR="000B139F" w:rsidRPr="00BC5283" w:rsidRDefault="000B139F" w:rsidP="000B139F">
      <w:pPr>
        <w:pStyle w:val="NoSpacing"/>
      </w:pPr>
    </w:p>
    <w:p w:rsidR="000B139F" w:rsidRPr="00BC5283" w:rsidRDefault="000B139F" w:rsidP="000B139F">
      <w:pPr>
        <w:pStyle w:val="NoSpacing"/>
      </w:pPr>
    </w:p>
    <w:p w:rsidR="000B139F" w:rsidRPr="00BC5283" w:rsidRDefault="000B139F" w:rsidP="000B139F">
      <w:pPr>
        <w:pStyle w:val="NoSpacing"/>
      </w:pPr>
    </w:p>
    <w:p w:rsidR="000B139F" w:rsidRPr="00BC5283" w:rsidRDefault="000B139F" w:rsidP="000B139F">
      <w:pPr>
        <w:pStyle w:val="NoSpacing"/>
      </w:pPr>
    </w:p>
    <w:p w:rsidR="000B139F" w:rsidRPr="00BC5283" w:rsidRDefault="000B139F" w:rsidP="000B139F">
      <w:pPr>
        <w:pStyle w:val="NoSpacing"/>
      </w:pPr>
    </w:p>
    <w:p w:rsidR="000B139F" w:rsidRPr="00BC5283" w:rsidRDefault="000B139F" w:rsidP="000B139F">
      <w:pPr>
        <w:pStyle w:val="NoSpacing"/>
      </w:pPr>
      <w:r w:rsidRPr="00BC5283">
        <w:t>Something presented this morning that sparked an idea for me:</w:t>
      </w:r>
    </w:p>
    <w:p w:rsidR="000B139F" w:rsidRPr="00BC5283" w:rsidRDefault="000B139F" w:rsidP="000B139F">
      <w:pPr>
        <w:pStyle w:val="NoSpacing"/>
      </w:pPr>
    </w:p>
    <w:p w:rsidR="000B139F" w:rsidRPr="00BC5283" w:rsidRDefault="000B139F" w:rsidP="000B139F">
      <w:pPr>
        <w:pStyle w:val="NoSpacing"/>
      </w:pPr>
    </w:p>
    <w:p w:rsidR="000B139F" w:rsidRPr="00BC5283" w:rsidRDefault="000B139F" w:rsidP="000B139F">
      <w:pPr>
        <w:pStyle w:val="NoSpacing"/>
      </w:pPr>
    </w:p>
    <w:p w:rsidR="000B139F" w:rsidRPr="00BC5283" w:rsidRDefault="000B139F" w:rsidP="000B139F">
      <w:pPr>
        <w:pStyle w:val="NoSpacing"/>
      </w:pPr>
    </w:p>
    <w:p w:rsidR="000B139F" w:rsidRPr="00BC5283" w:rsidRDefault="000B139F" w:rsidP="000B139F">
      <w:pPr>
        <w:pStyle w:val="NoSpacing"/>
      </w:pPr>
    </w:p>
    <w:p w:rsidR="000B139F" w:rsidRPr="00BC5283" w:rsidRDefault="000B139F" w:rsidP="000B139F">
      <w:pPr>
        <w:pStyle w:val="NoSpacing"/>
      </w:pPr>
    </w:p>
    <w:p w:rsidR="000B139F" w:rsidRPr="00BC5283" w:rsidRDefault="000B139F" w:rsidP="000B139F">
      <w:pPr>
        <w:pStyle w:val="NoSpacing"/>
      </w:pPr>
    </w:p>
    <w:p w:rsidR="000B139F" w:rsidRPr="00BC5283" w:rsidRDefault="000B139F" w:rsidP="000B139F">
      <w:pPr>
        <w:pStyle w:val="NoSpacing"/>
      </w:pPr>
    </w:p>
    <w:p w:rsidR="000B139F" w:rsidRPr="00BC5283" w:rsidRDefault="000B139F" w:rsidP="000B139F">
      <w:pPr>
        <w:pStyle w:val="NoSpacing"/>
      </w:pPr>
    </w:p>
    <w:p w:rsidR="000B139F" w:rsidRPr="00BC5283" w:rsidRDefault="000B139F" w:rsidP="000B139F">
      <w:pPr>
        <w:pStyle w:val="NoSpacing"/>
      </w:pPr>
      <w:r w:rsidRPr="00BC5283">
        <w:t>How this might fit in our already existing structure, limitations and all:</w:t>
      </w:r>
    </w:p>
    <w:p w:rsidR="000B139F" w:rsidRPr="00BC5283" w:rsidRDefault="000B139F" w:rsidP="000B139F">
      <w:pPr>
        <w:pStyle w:val="NoSpacing"/>
      </w:pPr>
    </w:p>
    <w:p w:rsidR="000B139F" w:rsidRPr="00BC5283" w:rsidRDefault="000B139F" w:rsidP="000B139F">
      <w:pPr>
        <w:pStyle w:val="NoSpacing"/>
      </w:pPr>
    </w:p>
    <w:p w:rsidR="000B139F" w:rsidRPr="00BC5283" w:rsidRDefault="000B139F" w:rsidP="000B139F">
      <w:pPr>
        <w:pStyle w:val="NoSpacing"/>
      </w:pPr>
    </w:p>
    <w:p w:rsidR="000B139F" w:rsidRPr="00BC5283" w:rsidRDefault="000B139F" w:rsidP="000B139F">
      <w:pPr>
        <w:pStyle w:val="NoSpacing"/>
      </w:pPr>
    </w:p>
    <w:p w:rsidR="000B139F" w:rsidRPr="00BC5283" w:rsidRDefault="000B139F" w:rsidP="000B139F">
      <w:pPr>
        <w:pStyle w:val="NoSpacing"/>
      </w:pPr>
    </w:p>
    <w:p w:rsidR="000B139F" w:rsidRPr="00BC5283" w:rsidRDefault="000B139F" w:rsidP="000B139F">
      <w:pPr>
        <w:pStyle w:val="NoSpacing"/>
      </w:pPr>
    </w:p>
    <w:p w:rsidR="000B139F" w:rsidRPr="00BC5283" w:rsidRDefault="000B139F" w:rsidP="000B139F">
      <w:pPr>
        <w:pStyle w:val="NoSpacing"/>
      </w:pPr>
    </w:p>
    <w:p w:rsidR="000B139F" w:rsidRPr="00BC5283" w:rsidRDefault="000B139F" w:rsidP="000B139F">
      <w:pPr>
        <w:pStyle w:val="NoSpacing"/>
      </w:pPr>
    </w:p>
    <w:p w:rsidR="000B139F" w:rsidRPr="00BC5283" w:rsidRDefault="000B139F" w:rsidP="000B139F">
      <w:pPr>
        <w:pStyle w:val="NoSpacing"/>
      </w:pPr>
      <w:r w:rsidRPr="00BC5283">
        <w:t>The next small step(s) I can take when I get back to the office to move towards these goals</w:t>
      </w:r>
    </w:p>
    <w:p w:rsidR="000B139F" w:rsidRPr="00BC5283" w:rsidRDefault="000B139F" w:rsidP="000B139F">
      <w:pPr>
        <w:pStyle w:val="NoSpacing"/>
      </w:pPr>
    </w:p>
    <w:p w:rsidR="000B139F" w:rsidRDefault="000B139F" w:rsidP="000B139F"/>
    <w:sectPr w:rsidR="000B139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283" w:rsidRDefault="00BC5283" w:rsidP="00BC5283">
      <w:pPr>
        <w:spacing w:after="0" w:line="240" w:lineRule="auto"/>
      </w:pPr>
      <w:r>
        <w:separator/>
      </w:r>
    </w:p>
  </w:endnote>
  <w:endnote w:type="continuationSeparator" w:id="0">
    <w:p w:rsidR="00BC5283" w:rsidRDefault="00BC5283" w:rsidP="00BC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283" w:rsidRDefault="00BC5283" w:rsidP="00BC5283">
      <w:pPr>
        <w:spacing w:after="0" w:line="240" w:lineRule="auto"/>
      </w:pPr>
      <w:r>
        <w:separator/>
      </w:r>
    </w:p>
  </w:footnote>
  <w:footnote w:type="continuationSeparator" w:id="0">
    <w:p w:rsidR="00BC5283" w:rsidRDefault="00BC5283" w:rsidP="00BC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83" w:rsidRPr="00BC5283" w:rsidRDefault="00BC5283" w:rsidP="00BC5283">
    <w:pPr>
      <w:pStyle w:val="NoSpacing"/>
      <w:rPr>
        <w:b/>
        <w:sz w:val="20"/>
      </w:rPr>
    </w:pPr>
    <w:r w:rsidRPr="00BC5283">
      <w:rPr>
        <w:b/>
        <w:sz w:val="20"/>
      </w:rPr>
      <w:t>Emotional Intelligence for Teams: Beyond the Myers Briggs</w:t>
    </w:r>
  </w:p>
  <w:p w:rsidR="00BC5283" w:rsidRPr="00BC5283" w:rsidRDefault="00BC5283" w:rsidP="00BC5283">
    <w:pPr>
      <w:pStyle w:val="NoSpacing"/>
      <w:rPr>
        <w:b/>
        <w:sz w:val="20"/>
      </w:rPr>
    </w:pPr>
    <w:r w:rsidRPr="00BC5283">
      <w:rPr>
        <w:b/>
        <w:sz w:val="20"/>
      </w:rPr>
      <w:t xml:space="preserve">Megan R. Brown, </w:t>
    </w:r>
    <w:proofErr w:type="spellStart"/>
    <w:r w:rsidRPr="00BC5283">
      <w:rPr>
        <w:b/>
        <w:sz w:val="20"/>
      </w:rPr>
      <w:t>PsyD</w:t>
    </w:r>
    <w:proofErr w:type="spellEnd"/>
    <w:r w:rsidRPr="00BC5283">
      <w:rPr>
        <w:b/>
        <w:sz w:val="20"/>
      </w:rPr>
      <w:t xml:space="preserve"> &amp; David B. Simpson, PhD</w:t>
    </w:r>
  </w:p>
  <w:p w:rsidR="00BC5283" w:rsidRPr="00BC5283" w:rsidRDefault="00BC5283" w:rsidP="00BC5283">
    <w:pPr>
      <w:pStyle w:val="NoSpacing"/>
      <w:rPr>
        <w:b/>
        <w:sz w:val="20"/>
      </w:rPr>
    </w:pPr>
    <w:r w:rsidRPr="00BC5283">
      <w:rPr>
        <w:b/>
        <w:sz w:val="20"/>
      </w:rPr>
      <w:t>The 39</w:t>
    </w:r>
    <w:r w:rsidRPr="00BC5283">
      <w:rPr>
        <w:b/>
        <w:sz w:val="20"/>
        <w:vertAlign w:val="superscript"/>
      </w:rPr>
      <w:t>th</w:t>
    </w:r>
    <w:r w:rsidRPr="00BC5283">
      <w:rPr>
        <w:b/>
        <w:sz w:val="20"/>
      </w:rPr>
      <w:t xml:space="preserve"> Forum on Behavioral Science in Family Medicine</w:t>
    </w:r>
  </w:p>
  <w:p w:rsidR="00BC5283" w:rsidRPr="00BC5283" w:rsidRDefault="00BC5283" w:rsidP="00BC5283">
    <w:pPr>
      <w:pStyle w:val="NoSpacing"/>
      <w:rPr>
        <w:b/>
        <w:sz w:val="20"/>
      </w:rPr>
    </w:pPr>
    <w:r w:rsidRPr="00BC5283">
      <w:rPr>
        <w:b/>
        <w:sz w:val="20"/>
      </w:rPr>
      <w:t>Thursday, October 11, 2018</w:t>
    </w:r>
  </w:p>
  <w:p w:rsidR="00BC5283" w:rsidRDefault="00BC52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9F"/>
    <w:rsid w:val="000B139F"/>
    <w:rsid w:val="00A42816"/>
    <w:rsid w:val="00BC5283"/>
    <w:rsid w:val="00E9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9D649"/>
  <w15:chartTrackingRefBased/>
  <w15:docId w15:val="{5E54B3AC-125B-4809-A69F-3F43BEEA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13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5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283"/>
  </w:style>
  <w:style w:type="paragraph" w:styleId="Footer">
    <w:name w:val="footer"/>
    <w:basedOn w:val="Normal"/>
    <w:link w:val="FooterChar"/>
    <w:uiPriority w:val="99"/>
    <w:unhideWhenUsed/>
    <w:rsid w:val="00BC5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283"/>
  </w:style>
  <w:style w:type="paragraph" w:styleId="BalloonText">
    <w:name w:val="Balloon Text"/>
    <w:basedOn w:val="Normal"/>
    <w:link w:val="BalloonTextChar"/>
    <w:uiPriority w:val="99"/>
    <w:semiHidden/>
    <w:unhideWhenUsed/>
    <w:rsid w:val="00BC5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Megan</dc:creator>
  <cp:keywords/>
  <dc:description/>
  <cp:lastModifiedBy>Brown, Megan</cp:lastModifiedBy>
  <cp:revision>2</cp:revision>
  <cp:lastPrinted>2018-10-09T22:48:00Z</cp:lastPrinted>
  <dcterms:created xsi:type="dcterms:W3CDTF">2018-10-01T14:24:00Z</dcterms:created>
  <dcterms:modified xsi:type="dcterms:W3CDTF">2018-10-09T22:48:00Z</dcterms:modified>
</cp:coreProperties>
</file>