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DD7" w:rsidRDefault="00742D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2DD7" w:rsidTr="00742DD7">
        <w:trPr>
          <w:trHeight w:val="593"/>
        </w:trPr>
        <w:tc>
          <w:tcPr>
            <w:tcW w:w="9350" w:type="dxa"/>
            <w:vAlign w:val="center"/>
          </w:tcPr>
          <w:p w:rsidR="00742DD7" w:rsidRPr="00742DD7" w:rsidRDefault="00742DD7" w:rsidP="00742DD7">
            <w:pPr>
              <w:jc w:val="center"/>
              <w:rPr>
                <w:b/>
                <w:sz w:val="32"/>
                <w:szCs w:val="32"/>
              </w:rPr>
            </w:pPr>
            <w:r w:rsidRPr="00742DD7">
              <w:rPr>
                <w:b/>
                <w:sz w:val="32"/>
                <w:szCs w:val="32"/>
              </w:rPr>
              <w:t>Group Exercise</w:t>
            </w:r>
          </w:p>
        </w:tc>
      </w:tr>
    </w:tbl>
    <w:p w:rsidR="00742DD7" w:rsidRDefault="00742DD7"/>
    <w:p w:rsidR="00742DD7" w:rsidRPr="00742DD7" w:rsidRDefault="00742DD7">
      <w:r w:rsidRPr="00742DD7">
        <w:t xml:space="preserve">Category: </w:t>
      </w:r>
      <w:r w:rsidRPr="00742DD7">
        <w:rPr>
          <w:rFonts w:ascii="Calibri" w:eastAsia="Times New Roman" w:hAnsi="Calibri" w:cs="Times New Roman"/>
          <w:b/>
          <w:bCs/>
          <w:color w:val="000000"/>
        </w:rPr>
        <w:t>Past unpleasant or unhelpful experiences with behavioral health</w:t>
      </w:r>
    </w:p>
    <w:p w:rsidR="00742DD7" w:rsidRPr="00742DD7" w:rsidRDefault="00742DD7" w:rsidP="00742DD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</w:rPr>
      </w:pPr>
      <w:r w:rsidRPr="00742DD7">
        <w:rPr>
          <w:rFonts w:eastAsia="Times New Roman" w:cstheme="minorHAnsi"/>
        </w:rPr>
        <w:t xml:space="preserve">Discuss </w:t>
      </w:r>
      <w:r>
        <w:rPr>
          <w:rFonts w:eastAsia="Times New Roman" w:cstheme="minorHAnsi"/>
        </w:rPr>
        <w:t xml:space="preserve">examples of </w:t>
      </w:r>
      <w:r w:rsidRPr="00742DD7">
        <w:rPr>
          <w:rFonts w:eastAsia="Times New Roman" w:cstheme="minorHAnsi"/>
        </w:rPr>
        <w:t>cases you’ve come across that fall into your designated category</w:t>
      </w:r>
    </w:p>
    <w:p w:rsidR="00742DD7" w:rsidRPr="00742DD7" w:rsidRDefault="00742DD7" w:rsidP="00742DD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</w:rPr>
      </w:pPr>
      <w:r w:rsidRPr="00742DD7">
        <w:rPr>
          <w:rFonts w:eastAsia="Times New Roman" w:cstheme="minorHAnsi"/>
        </w:rPr>
        <w:t xml:space="preserve">Brainstorm and identify the key concepts and perspectives to convey to a patient whose reluctance falls in your designated category </w:t>
      </w:r>
    </w:p>
    <w:p w:rsidR="00742DD7" w:rsidRPr="00742DD7" w:rsidRDefault="0083650A" w:rsidP="00742DD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Consider how you would</w:t>
      </w:r>
      <w:r w:rsidR="00742DD7" w:rsidRPr="00742DD7">
        <w:rPr>
          <w:rFonts w:eastAsia="Times New Roman" w:cstheme="minorHAnsi"/>
        </w:rPr>
        <w:t xml:space="preserve"> like your residents to respond to this type of </w:t>
      </w:r>
      <w:r w:rsidR="004036DA">
        <w:rPr>
          <w:rFonts w:eastAsia="Times New Roman" w:cstheme="minorHAnsi"/>
        </w:rPr>
        <w:t>hesitancy</w:t>
      </w:r>
      <w:r w:rsidR="00742DD7" w:rsidRPr="00742DD7">
        <w:rPr>
          <w:rFonts w:eastAsia="Times New Roman" w:cstheme="minorHAnsi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2DD7" w:rsidTr="00742DD7">
        <w:tc>
          <w:tcPr>
            <w:tcW w:w="9350" w:type="dxa"/>
          </w:tcPr>
          <w:p w:rsidR="00742DD7" w:rsidRDefault="00742DD7"/>
          <w:p w:rsidR="00742DD7" w:rsidRDefault="00742DD7"/>
          <w:p w:rsidR="00742DD7" w:rsidRDefault="00742DD7"/>
          <w:p w:rsidR="00742DD7" w:rsidRDefault="00742DD7"/>
          <w:p w:rsidR="00742DD7" w:rsidRDefault="00742DD7"/>
          <w:p w:rsidR="00742DD7" w:rsidRDefault="00742DD7"/>
          <w:p w:rsidR="00742DD7" w:rsidRDefault="00742DD7"/>
          <w:p w:rsidR="00742DD7" w:rsidRDefault="00742DD7"/>
          <w:p w:rsidR="00742DD7" w:rsidRDefault="00742DD7"/>
          <w:p w:rsidR="00742DD7" w:rsidRDefault="00742DD7"/>
          <w:p w:rsidR="00742DD7" w:rsidRDefault="00742DD7"/>
          <w:p w:rsidR="00742DD7" w:rsidRDefault="00742DD7"/>
          <w:p w:rsidR="00742DD7" w:rsidRDefault="00742DD7"/>
          <w:p w:rsidR="00742DD7" w:rsidRDefault="00742DD7"/>
          <w:p w:rsidR="00742DD7" w:rsidRDefault="00742DD7"/>
          <w:p w:rsidR="00742DD7" w:rsidRDefault="00742DD7"/>
          <w:p w:rsidR="00742DD7" w:rsidRDefault="00742DD7"/>
          <w:p w:rsidR="00742DD7" w:rsidRDefault="00742DD7"/>
          <w:p w:rsidR="00742DD7" w:rsidRDefault="00742DD7"/>
          <w:p w:rsidR="00742DD7" w:rsidRDefault="00742DD7"/>
          <w:p w:rsidR="00742DD7" w:rsidRDefault="00742DD7"/>
          <w:p w:rsidR="00742DD7" w:rsidRDefault="00742DD7"/>
          <w:p w:rsidR="00742DD7" w:rsidRDefault="00742DD7"/>
          <w:p w:rsidR="00742DD7" w:rsidRDefault="00742DD7"/>
          <w:p w:rsidR="00742DD7" w:rsidRDefault="00742DD7"/>
          <w:p w:rsidR="00742DD7" w:rsidRDefault="00742DD7"/>
          <w:p w:rsidR="00742DD7" w:rsidRDefault="00742DD7"/>
          <w:p w:rsidR="00742DD7" w:rsidRDefault="00742DD7"/>
          <w:p w:rsidR="00742DD7" w:rsidRDefault="00742DD7"/>
          <w:p w:rsidR="00742DD7" w:rsidRDefault="00742DD7"/>
        </w:tc>
      </w:tr>
    </w:tbl>
    <w:p w:rsidR="00742DD7" w:rsidRDefault="00742DD7"/>
    <w:p w:rsidR="0083650A" w:rsidRDefault="0083650A" w:rsidP="008365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650A" w:rsidTr="000063A8">
        <w:trPr>
          <w:trHeight w:val="593"/>
        </w:trPr>
        <w:tc>
          <w:tcPr>
            <w:tcW w:w="9350" w:type="dxa"/>
            <w:vAlign w:val="center"/>
          </w:tcPr>
          <w:p w:rsidR="0083650A" w:rsidRPr="00742DD7" w:rsidRDefault="0083650A" w:rsidP="000063A8">
            <w:pPr>
              <w:jc w:val="center"/>
              <w:rPr>
                <w:b/>
                <w:sz w:val="32"/>
                <w:szCs w:val="32"/>
              </w:rPr>
            </w:pPr>
            <w:r w:rsidRPr="00742DD7">
              <w:rPr>
                <w:b/>
                <w:sz w:val="32"/>
                <w:szCs w:val="32"/>
              </w:rPr>
              <w:t>Group Exercise</w:t>
            </w:r>
          </w:p>
        </w:tc>
      </w:tr>
    </w:tbl>
    <w:p w:rsidR="0083650A" w:rsidRDefault="0083650A" w:rsidP="0083650A"/>
    <w:p w:rsidR="0083650A" w:rsidRPr="0083650A" w:rsidRDefault="0083650A" w:rsidP="0083650A">
      <w:pPr>
        <w:rPr>
          <w:rFonts w:ascii="Times New Roman" w:eastAsia="Times New Roman" w:hAnsi="Times New Roman" w:cs="Times New Roman"/>
        </w:rPr>
      </w:pPr>
      <w:r w:rsidRPr="00742DD7">
        <w:t xml:space="preserve">Category: </w:t>
      </w:r>
      <w:r w:rsidRPr="0083650A">
        <w:rPr>
          <w:rFonts w:ascii="Calibri" w:eastAsia="Times New Roman" w:hAnsi="Calibri" w:cs="Times New Roman"/>
          <w:b/>
          <w:bCs/>
        </w:rPr>
        <w:t>Internalized stigma and societal stigma around receiving behavioral health care (including culturally driven norms)</w:t>
      </w:r>
    </w:p>
    <w:p w:rsidR="0083650A" w:rsidRPr="00742DD7" w:rsidRDefault="0083650A" w:rsidP="0083650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</w:rPr>
      </w:pPr>
      <w:r w:rsidRPr="00742DD7">
        <w:rPr>
          <w:rFonts w:eastAsia="Times New Roman" w:cstheme="minorHAnsi"/>
        </w:rPr>
        <w:t xml:space="preserve">Discuss </w:t>
      </w:r>
      <w:r>
        <w:rPr>
          <w:rFonts w:eastAsia="Times New Roman" w:cstheme="minorHAnsi"/>
        </w:rPr>
        <w:t xml:space="preserve">examples of </w:t>
      </w:r>
      <w:r w:rsidRPr="00742DD7">
        <w:rPr>
          <w:rFonts w:eastAsia="Times New Roman" w:cstheme="minorHAnsi"/>
        </w:rPr>
        <w:t>cases you’ve come across that fall into your designated category</w:t>
      </w:r>
    </w:p>
    <w:p w:rsidR="0083650A" w:rsidRPr="00742DD7" w:rsidRDefault="0083650A" w:rsidP="0083650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</w:rPr>
      </w:pPr>
      <w:r w:rsidRPr="00742DD7">
        <w:rPr>
          <w:rFonts w:eastAsia="Times New Roman" w:cstheme="minorHAnsi"/>
        </w:rPr>
        <w:t xml:space="preserve">Brainstorm and identify the key concepts and perspectives to convey to a patient whose reluctance falls in your designated category </w:t>
      </w:r>
    </w:p>
    <w:p w:rsidR="0083650A" w:rsidRPr="00742DD7" w:rsidRDefault="0083650A" w:rsidP="0083650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Consider how you would</w:t>
      </w:r>
      <w:r w:rsidRPr="00742DD7">
        <w:rPr>
          <w:rFonts w:eastAsia="Times New Roman" w:cstheme="minorHAnsi"/>
        </w:rPr>
        <w:t xml:space="preserve"> like your residents to respond to this type of </w:t>
      </w:r>
      <w:r w:rsidR="004036DA">
        <w:rPr>
          <w:rFonts w:eastAsia="Times New Roman" w:cstheme="minorHAnsi"/>
        </w:rPr>
        <w:t>hesitancy</w:t>
      </w:r>
      <w:r w:rsidRPr="00742DD7">
        <w:rPr>
          <w:rFonts w:eastAsia="Times New Roman" w:cstheme="minorHAnsi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650A" w:rsidTr="000063A8">
        <w:tc>
          <w:tcPr>
            <w:tcW w:w="9350" w:type="dxa"/>
          </w:tcPr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</w:tc>
      </w:tr>
    </w:tbl>
    <w:p w:rsidR="0083650A" w:rsidRDefault="0083650A" w:rsidP="008365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650A" w:rsidTr="000063A8">
        <w:trPr>
          <w:trHeight w:val="593"/>
        </w:trPr>
        <w:tc>
          <w:tcPr>
            <w:tcW w:w="9350" w:type="dxa"/>
            <w:vAlign w:val="center"/>
          </w:tcPr>
          <w:p w:rsidR="0083650A" w:rsidRPr="00742DD7" w:rsidRDefault="0083650A" w:rsidP="000063A8">
            <w:pPr>
              <w:jc w:val="center"/>
              <w:rPr>
                <w:b/>
                <w:sz w:val="32"/>
                <w:szCs w:val="32"/>
              </w:rPr>
            </w:pPr>
            <w:r w:rsidRPr="00742DD7">
              <w:rPr>
                <w:b/>
                <w:sz w:val="32"/>
                <w:szCs w:val="32"/>
              </w:rPr>
              <w:t>Group Exercise</w:t>
            </w:r>
          </w:p>
        </w:tc>
      </w:tr>
    </w:tbl>
    <w:p w:rsidR="0083650A" w:rsidRDefault="0083650A" w:rsidP="0083650A"/>
    <w:p w:rsidR="0083650A" w:rsidRPr="0083650A" w:rsidRDefault="0083650A" w:rsidP="0083650A">
      <w:pPr>
        <w:rPr>
          <w:rFonts w:ascii="Times New Roman" w:eastAsia="Times New Roman" w:hAnsi="Times New Roman" w:cs="Times New Roman"/>
        </w:rPr>
      </w:pPr>
      <w:r w:rsidRPr="00742DD7">
        <w:t xml:space="preserve">Category: </w:t>
      </w:r>
      <w:r w:rsidRPr="0083650A">
        <w:rPr>
          <w:rFonts w:ascii="Calibri" w:eastAsia="Times New Roman" w:hAnsi="Calibri" w:cs="Times New Roman"/>
          <w:b/>
          <w:bCs/>
        </w:rPr>
        <w:t xml:space="preserve">Misconstruing the recommendation to see a BHP with “My PCP thinks </w:t>
      </w:r>
      <w:r w:rsidR="004036DA" w:rsidRPr="0083650A">
        <w:rPr>
          <w:rFonts w:ascii="Calibri" w:eastAsia="Times New Roman" w:hAnsi="Calibri" w:cs="Times New Roman"/>
          <w:b/>
          <w:bCs/>
        </w:rPr>
        <w:t>it’s</w:t>
      </w:r>
      <w:r w:rsidRPr="0083650A">
        <w:rPr>
          <w:rFonts w:ascii="Calibri" w:eastAsia="Times New Roman" w:hAnsi="Calibri" w:cs="Times New Roman"/>
          <w:b/>
          <w:bCs/>
        </w:rPr>
        <w:t xml:space="preserve"> all in my head.”</w:t>
      </w:r>
    </w:p>
    <w:p w:rsidR="0083650A" w:rsidRPr="00742DD7" w:rsidRDefault="0083650A" w:rsidP="0083650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</w:rPr>
      </w:pPr>
      <w:r w:rsidRPr="00742DD7">
        <w:rPr>
          <w:rFonts w:eastAsia="Times New Roman" w:cstheme="minorHAnsi"/>
        </w:rPr>
        <w:t xml:space="preserve">Discuss </w:t>
      </w:r>
      <w:r>
        <w:rPr>
          <w:rFonts w:eastAsia="Times New Roman" w:cstheme="minorHAnsi"/>
        </w:rPr>
        <w:t xml:space="preserve">examples of </w:t>
      </w:r>
      <w:r w:rsidRPr="00742DD7">
        <w:rPr>
          <w:rFonts w:eastAsia="Times New Roman" w:cstheme="minorHAnsi"/>
        </w:rPr>
        <w:t>cases you’ve come across that fall into your designated category</w:t>
      </w:r>
    </w:p>
    <w:p w:rsidR="0083650A" w:rsidRPr="00742DD7" w:rsidRDefault="0083650A" w:rsidP="0083650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</w:rPr>
      </w:pPr>
      <w:r w:rsidRPr="00742DD7">
        <w:rPr>
          <w:rFonts w:eastAsia="Times New Roman" w:cstheme="minorHAnsi"/>
        </w:rPr>
        <w:t xml:space="preserve">Brainstorm and identify the key concepts and perspectives to convey to a patient whose reluctance falls in your designated category </w:t>
      </w:r>
    </w:p>
    <w:p w:rsidR="0083650A" w:rsidRPr="00742DD7" w:rsidRDefault="0083650A" w:rsidP="0083650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Consider how you would</w:t>
      </w:r>
      <w:r w:rsidRPr="00742DD7">
        <w:rPr>
          <w:rFonts w:eastAsia="Times New Roman" w:cstheme="minorHAnsi"/>
        </w:rPr>
        <w:t xml:space="preserve"> like your residents to respond to this type of </w:t>
      </w:r>
      <w:r w:rsidR="004036DA">
        <w:rPr>
          <w:rFonts w:eastAsia="Times New Roman" w:cstheme="minorHAnsi"/>
        </w:rPr>
        <w:t>hesitancy</w:t>
      </w:r>
      <w:r w:rsidRPr="00742DD7">
        <w:rPr>
          <w:rFonts w:eastAsia="Times New Roman" w:cstheme="minorHAnsi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650A" w:rsidTr="000063A8">
        <w:tc>
          <w:tcPr>
            <w:tcW w:w="9350" w:type="dxa"/>
          </w:tcPr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</w:tc>
      </w:tr>
    </w:tbl>
    <w:p w:rsidR="0083650A" w:rsidRDefault="0083650A" w:rsidP="008365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650A" w:rsidTr="000063A8">
        <w:trPr>
          <w:trHeight w:val="593"/>
        </w:trPr>
        <w:tc>
          <w:tcPr>
            <w:tcW w:w="9350" w:type="dxa"/>
            <w:vAlign w:val="center"/>
          </w:tcPr>
          <w:p w:rsidR="0083650A" w:rsidRPr="00742DD7" w:rsidRDefault="0083650A" w:rsidP="000063A8">
            <w:pPr>
              <w:jc w:val="center"/>
              <w:rPr>
                <w:b/>
                <w:sz w:val="32"/>
                <w:szCs w:val="32"/>
              </w:rPr>
            </w:pPr>
            <w:r w:rsidRPr="00742DD7">
              <w:rPr>
                <w:b/>
                <w:sz w:val="32"/>
                <w:szCs w:val="32"/>
              </w:rPr>
              <w:lastRenderedPageBreak/>
              <w:t>Group Exercise</w:t>
            </w:r>
          </w:p>
        </w:tc>
      </w:tr>
    </w:tbl>
    <w:p w:rsidR="0083650A" w:rsidRDefault="0083650A" w:rsidP="0083650A"/>
    <w:p w:rsidR="0083650A" w:rsidRPr="0083650A" w:rsidRDefault="0083650A" w:rsidP="0083650A">
      <w:pPr>
        <w:rPr>
          <w:rFonts w:ascii="Times New Roman" w:eastAsia="Times New Roman" w:hAnsi="Times New Roman" w:cs="Times New Roman"/>
        </w:rPr>
      </w:pPr>
      <w:r w:rsidRPr="00742DD7">
        <w:t xml:space="preserve">Category: </w:t>
      </w:r>
      <w:r w:rsidRPr="0083650A">
        <w:rPr>
          <w:rFonts w:ascii="Calibri" w:eastAsia="Times New Roman" w:hAnsi="Calibri" w:cs="Times New Roman"/>
          <w:b/>
          <w:bCs/>
        </w:rPr>
        <w:t>Lacks sufficient understanding/knowledge about what a BHP does and who and what problems can benefit from behavioral health intervention</w:t>
      </w:r>
    </w:p>
    <w:p w:rsidR="0083650A" w:rsidRPr="00742DD7" w:rsidRDefault="0083650A" w:rsidP="0083650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</w:rPr>
      </w:pPr>
      <w:r w:rsidRPr="00742DD7">
        <w:rPr>
          <w:rFonts w:eastAsia="Times New Roman" w:cstheme="minorHAnsi"/>
        </w:rPr>
        <w:t xml:space="preserve">Discuss </w:t>
      </w:r>
      <w:r>
        <w:rPr>
          <w:rFonts w:eastAsia="Times New Roman" w:cstheme="minorHAnsi"/>
        </w:rPr>
        <w:t xml:space="preserve">examples of </w:t>
      </w:r>
      <w:r w:rsidRPr="00742DD7">
        <w:rPr>
          <w:rFonts w:eastAsia="Times New Roman" w:cstheme="minorHAnsi"/>
        </w:rPr>
        <w:t>cases you’ve come across that fall into your designated category</w:t>
      </w:r>
    </w:p>
    <w:p w:rsidR="0083650A" w:rsidRPr="00742DD7" w:rsidRDefault="0083650A" w:rsidP="0083650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</w:rPr>
      </w:pPr>
      <w:r w:rsidRPr="00742DD7">
        <w:rPr>
          <w:rFonts w:eastAsia="Times New Roman" w:cstheme="minorHAnsi"/>
        </w:rPr>
        <w:t xml:space="preserve">Brainstorm and identify the key concepts and perspectives to convey to a patient whose reluctance falls in your designated category </w:t>
      </w:r>
    </w:p>
    <w:p w:rsidR="0083650A" w:rsidRPr="00742DD7" w:rsidRDefault="0083650A" w:rsidP="0083650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Consider how you would</w:t>
      </w:r>
      <w:r w:rsidRPr="00742DD7">
        <w:rPr>
          <w:rFonts w:eastAsia="Times New Roman" w:cstheme="minorHAnsi"/>
        </w:rPr>
        <w:t xml:space="preserve"> like your residents to respond to this type of </w:t>
      </w:r>
      <w:r w:rsidR="004036DA">
        <w:rPr>
          <w:rFonts w:eastAsia="Times New Roman" w:cstheme="minorHAnsi"/>
        </w:rPr>
        <w:t>hesitancy</w:t>
      </w:r>
      <w:r w:rsidRPr="00742DD7">
        <w:rPr>
          <w:rFonts w:eastAsia="Times New Roman" w:cstheme="minorHAnsi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650A" w:rsidTr="000063A8">
        <w:tc>
          <w:tcPr>
            <w:tcW w:w="9350" w:type="dxa"/>
          </w:tcPr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</w:tc>
      </w:tr>
    </w:tbl>
    <w:p w:rsidR="0083650A" w:rsidRDefault="0083650A" w:rsidP="0083650A"/>
    <w:p w:rsidR="0083650A" w:rsidRDefault="0083650A" w:rsidP="008365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650A" w:rsidTr="000063A8">
        <w:trPr>
          <w:trHeight w:val="593"/>
        </w:trPr>
        <w:tc>
          <w:tcPr>
            <w:tcW w:w="9350" w:type="dxa"/>
            <w:vAlign w:val="center"/>
          </w:tcPr>
          <w:p w:rsidR="0083650A" w:rsidRPr="00742DD7" w:rsidRDefault="0083650A" w:rsidP="000063A8">
            <w:pPr>
              <w:jc w:val="center"/>
              <w:rPr>
                <w:b/>
                <w:sz w:val="32"/>
                <w:szCs w:val="32"/>
              </w:rPr>
            </w:pPr>
            <w:r w:rsidRPr="00742DD7">
              <w:rPr>
                <w:b/>
                <w:sz w:val="32"/>
                <w:szCs w:val="32"/>
              </w:rPr>
              <w:t>Group Exercise</w:t>
            </w:r>
          </w:p>
        </w:tc>
      </w:tr>
    </w:tbl>
    <w:p w:rsidR="0083650A" w:rsidRDefault="0083650A" w:rsidP="0083650A"/>
    <w:p w:rsidR="0083650A" w:rsidRPr="0083650A" w:rsidRDefault="0083650A" w:rsidP="0083650A">
      <w:pPr>
        <w:rPr>
          <w:rFonts w:ascii="Times New Roman" w:eastAsia="Times New Roman" w:hAnsi="Times New Roman" w:cs="Times New Roman"/>
        </w:rPr>
      </w:pPr>
      <w:r w:rsidRPr="0083650A">
        <w:t xml:space="preserve">Category: </w:t>
      </w:r>
      <w:r w:rsidRPr="0083650A">
        <w:rPr>
          <w:rFonts w:ascii="Calibri" w:eastAsia="Times New Roman" w:hAnsi="Calibri" w:cs="Times New Roman"/>
          <w:b/>
          <w:bCs/>
          <w:color w:val="000000"/>
        </w:rPr>
        <w:t>Discomfort and/or anxiety in talking about difficult/painful personal experiences with a stranger</w:t>
      </w:r>
    </w:p>
    <w:p w:rsidR="0083650A" w:rsidRPr="00742DD7" w:rsidRDefault="0083650A" w:rsidP="0083650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</w:rPr>
      </w:pPr>
      <w:r w:rsidRPr="00742DD7">
        <w:rPr>
          <w:rFonts w:eastAsia="Times New Roman" w:cstheme="minorHAnsi"/>
        </w:rPr>
        <w:t xml:space="preserve">Discuss </w:t>
      </w:r>
      <w:r>
        <w:rPr>
          <w:rFonts w:eastAsia="Times New Roman" w:cstheme="minorHAnsi"/>
        </w:rPr>
        <w:t xml:space="preserve">examples of </w:t>
      </w:r>
      <w:r w:rsidRPr="00742DD7">
        <w:rPr>
          <w:rFonts w:eastAsia="Times New Roman" w:cstheme="minorHAnsi"/>
        </w:rPr>
        <w:t>cases you’ve come across that fall into your designated category</w:t>
      </w:r>
    </w:p>
    <w:p w:rsidR="0083650A" w:rsidRPr="00742DD7" w:rsidRDefault="0083650A" w:rsidP="0083650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</w:rPr>
      </w:pPr>
      <w:r w:rsidRPr="00742DD7">
        <w:rPr>
          <w:rFonts w:eastAsia="Times New Roman" w:cstheme="minorHAnsi"/>
        </w:rPr>
        <w:t xml:space="preserve">Brainstorm and identify the key concepts and perspectives to convey to a patient whose reluctance falls in your designated category </w:t>
      </w:r>
    </w:p>
    <w:p w:rsidR="0083650A" w:rsidRPr="00742DD7" w:rsidRDefault="0083650A" w:rsidP="0083650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Consider how you would</w:t>
      </w:r>
      <w:r w:rsidRPr="00742DD7">
        <w:rPr>
          <w:rFonts w:eastAsia="Times New Roman" w:cstheme="minorHAnsi"/>
        </w:rPr>
        <w:t xml:space="preserve"> like your residents to respond to this type of </w:t>
      </w:r>
      <w:r w:rsidR="004036DA">
        <w:rPr>
          <w:rFonts w:eastAsia="Times New Roman" w:cstheme="minorHAnsi"/>
        </w:rPr>
        <w:t>hesitancy</w:t>
      </w:r>
      <w:r w:rsidRPr="00742DD7">
        <w:rPr>
          <w:rFonts w:eastAsia="Times New Roman" w:cstheme="minorHAnsi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650A" w:rsidTr="000063A8">
        <w:tc>
          <w:tcPr>
            <w:tcW w:w="9350" w:type="dxa"/>
          </w:tcPr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  <w:p w:rsidR="0083650A" w:rsidRDefault="0083650A" w:rsidP="000063A8"/>
        </w:tc>
      </w:tr>
    </w:tbl>
    <w:p w:rsidR="0079699B" w:rsidRDefault="0079699B" w:rsidP="0079699B"/>
    <w:p w:rsidR="0079699B" w:rsidRDefault="0079699B" w:rsidP="007969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699B" w:rsidTr="000063A8">
        <w:trPr>
          <w:trHeight w:val="593"/>
        </w:trPr>
        <w:tc>
          <w:tcPr>
            <w:tcW w:w="9350" w:type="dxa"/>
            <w:vAlign w:val="center"/>
          </w:tcPr>
          <w:p w:rsidR="0079699B" w:rsidRPr="00742DD7" w:rsidRDefault="0079699B" w:rsidP="000063A8">
            <w:pPr>
              <w:jc w:val="center"/>
              <w:rPr>
                <w:b/>
                <w:sz w:val="32"/>
                <w:szCs w:val="32"/>
              </w:rPr>
            </w:pPr>
            <w:r w:rsidRPr="00742DD7">
              <w:rPr>
                <w:b/>
                <w:sz w:val="32"/>
                <w:szCs w:val="32"/>
              </w:rPr>
              <w:t>Group Exercise</w:t>
            </w:r>
          </w:p>
        </w:tc>
      </w:tr>
    </w:tbl>
    <w:p w:rsidR="0079699B" w:rsidRDefault="0079699B" w:rsidP="0079699B"/>
    <w:p w:rsidR="0079699B" w:rsidRPr="0083650A" w:rsidRDefault="0079699B" w:rsidP="0079699B">
      <w:pPr>
        <w:rPr>
          <w:rFonts w:ascii="Times New Roman" w:eastAsia="Times New Roman" w:hAnsi="Times New Roman" w:cs="Times New Roman"/>
        </w:rPr>
      </w:pPr>
      <w:r w:rsidRPr="0083650A">
        <w:t xml:space="preserve">Category: </w:t>
      </w:r>
      <w:r w:rsidRPr="0079699B">
        <w:rPr>
          <w:rFonts w:ascii="Calibri" w:eastAsia="Times New Roman" w:hAnsi="Calibri" w:cs="Times New Roman"/>
          <w:b/>
          <w:bCs/>
        </w:rPr>
        <w:t>Logistical concerns such as time commitment, transportation, and cost</w:t>
      </w:r>
    </w:p>
    <w:p w:rsidR="0079699B" w:rsidRPr="00742DD7" w:rsidRDefault="0079699B" w:rsidP="0079699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</w:rPr>
      </w:pPr>
      <w:r w:rsidRPr="00742DD7">
        <w:rPr>
          <w:rFonts w:eastAsia="Times New Roman" w:cstheme="minorHAnsi"/>
        </w:rPr>
        <w:t xml:space="preserve">Discuss </w:t>
      </w:r>
      <w:r>
        <w:rPr>
          <w:rFonts w:eastAsia="Times New Roman" w:cstheme="minorHAnsi"/>
        </w:rPr>
        <w:t xml:space="preserve">examples of </w:t>
      </w:r>
      <w:r w:rsidRPr="00742DD7">
        <w:rPr>
          <w:rFonts w:eastAsia="Times New Roman" w:cstheme="minorHAnsi"/>
        </w:rPr>
        <w:t>cases you’ve come across that fall into your designated category</w:t>
      </w:r>
    </w:p>
    <w:p w:rsidR="0079699B" w:rsidRPr="00742DD7" w:rsidRDefault="0079699B" w:rsidP="0079699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</w:rPr>
      </w:pPr>
      <w:r w:rsidRPr="00742DD7">
        <w:rPr>
          <w:rFonts w:eastAsia="Times New Roman" w:cstheme="minorHAnsi"/>
        </w:rPr>
        <w:t xml:space="preserve">Brainstorm and identify the key concepts and perspectives to convey to a patient whose reluctance falls in your designated category </w:t>
      </w:r>
    </w:p>
    <w:p w:rsidR="0079699B" w:rsidRPr="00742DD7" w:rsidRDefault="0079699B" w:rsidP="0079699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Consider how you would</w:t>
      </w:r>
      <w:r w:rsidRPr="00742DD7">
        <w:rPr>
          <w:rFonts w:eastAsia="Times New Roman" w:cstheme="minorHAnsi"/>
        </w:rPr>
        <w:t xml:space="preserve"> like your residents to respond to this type of </w:t>
      </w:r>
      <w:r w:rsidR="004036DA">
        <w:rPr>
          <w:rFonts w:eastAsia="Times New Roman" w:cstheme="minorHAnsi"/>
        </w:rPr>
        <w:t>hesitancy</w:t>
      </w:r>
      <w:bookmarkStart w:id="0" w:name="_GoBack"/>
      <w:bookmarkEnd w:id="0"/>
      <w:r w:rsidRPr="00742DD7">
        <w:rPr>
          <w:rFonts w:eastAsia="Times New Roman" w:cstheme="minorHAnsi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699B" w:rsidTr="000063A8">
        <w:tc>
          <w:tcPr>
            <w:tcW w:w="9350" w:type="dxa"/>
          </w:tcPr>
          <w:p w:rsidR="0079699B" w:rsidRDefault="0079699B" w:rsidP="000063A8"/>
          <w:p w:rsidR="0079699B" w:rsidRDefault="0079699B" w:rsidP="000063A8"/>
          <w:p w:rsidR="0079699B" w:rsidRDefault="0079699B" w:rsidP="000063A8"/>
          <w:p w:rsidR="0079699B" w:rsidRDefault="0079699B" w:rsidP="000063A8"/>
          <w:p w:rsidR="0079699B" w:rsidRDefault="0079699B" w:rsidP="000063A8"/>
          <w:p w:rsidR="0079699B" w:rsidRDefault="0079699B" w:rsidP="000063A8"/>
          <w:p w:rsidR="0079699B" w:rsidRDefault="0079699B" w:rsidP="000063A8"/>
          <w:p w:rsidR="0079699B" w:rsidRDefault="0079699B" w:rsidP="000063A8"/>
          <w:p w:rsidR="0079699B" w:rsidRDefault="0079699B" w:rsidP="000063A8"/>
          <w:p w:rsidR="0079699B" w:rsidRDefault="0079699B" w:rsidP="000063A8"/>
          <w:p w:rsidR="0079699B" w:rsidRDefault="0079699B" w:rsidP="000063A8"/>
          <w:p w:rsidR="0079699B" w:rsidRDefault="0079699B" w:rsidP="000063A8"/>
          <w:p w:rsidR="0079699B" w:rsidRDefault="0079699B" w:rsidP="000063A8"/>
          <w:p w:rsidR="0079699B" w:rsidRDefault="0079699B" w:rsidP="000063A8"/>
          <w:p w:rsidR="0079699B" w:rsidRDefault="0079699B" w:rsidP="000063A8"/>
          <w:p w:rsidR="0079699B" w:rsidRDefault="0079699B" w:rsidP="000063A8"/>
          <w:p w:rsidR="0079699B" w:rsidRDefault="0079699B" w:rsidP="000063A8"/>
          <w:p w:rsidR="0079699B" w:rsidRDefault="0079699B" w:rsidP="000063A8"/>
          <w:p w:rsidR="0079699B" w:rsidRDefault="0079699B" w:rsidP="000063A8"/>
          <w:p w:rsidR="0079699B" w:rsidRDefault="0079699B" w:rsidP="000063A8"/>
          <w:p w:rsidR="0079699B" w:rsidRDefault="0079699B" w:rsidP="000063A8"/>
          <w:p w:rsidR="0079699B" w:rsidRDefault="0079699B" w:rsidP="000063A8"/>
          <w:p w:rsidR="0079699B" w:rsidRDefault="0079699B" w:rsidP="000063A8"/>
          <w:p w:rsidR="0079699B" w:rsidRDefault="0079699B" w:rsidP="000063A8"/>
          <w:p w:rsidR="0079699B" w:rsidRDefault="0079699B" w:rsidP="000063A8"/>
          <w:p w:rsidR="0079699B" w:rsidRDefault="0079699B" w:rsidP="000063A8"/>
          <w:p w:rsidR="0079699B" w:rsidRDefault="0079699B" w:rsidP="000063A8"/>
          <w:p w:rsidR="0079699B" w:rsidRDefault="0079699B" w:rsidP="000063A8"/>
          <w:p w:rsidR="0079699B" w:rsidRDefault="0079699B" w:rsidP="000063A8"/>
        </w:tc>
      </w:tr>
    </w:tbl>
    <w:p w:rsidR="0083650A" w:rsidRDefault="0083650A"/>
    <w:sectPr w:rsidR="0083650A" w:rsidSect="009531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69" w:rsidRDefault="00BF5B69" w:rsidP="00742DD7">
      <w:r>
        <w:separator/>
      </w:r>
    </w:p>
  </w:endnote>
  <w:endnote w:type="continuationSeparator" w:id="0">
    <w:p w:rsidR="00BF5B69" w:rsidRDefault="00BF5B69" w:rsidP="0074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69" w:rsidRDefault="00BF5B69" w:rsidP="00742DD7">
      <w:r>
        <w:separator/>
      </w:r>
    </w:p>
  </w:footnote>
  <w:footnote w:type="continuationSeparator" w:id="0">
    <w:p w:rsidR="00BF5B69" w:rsidRDefault="00BF5B69" w:rsidP="00742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DD7" w:rsidRDefault="00742DD7" w:rsidP="00742DD7">
    <w:pPr>
      <w:rPr>
        <w:rFonts w:ascii="Arial" w:eastAsia="Times New Roman" w:hAnsi="Arial" w:cs="Arial"/>
        <w:bCs/>
        <w:i/>
        <w:iCs/>
        <w:color w:val="000099"/>
        <w:sz w:val="22"/>
        <w:szCs w:val="22"/>
        <w:shd w:val="clear" w:color="auto" w:fill="FFFFFF"/>
      </w:rPr>
    </w:pPr>
    <w:r w:rsidRPr="00742DD7">
      <w:rPr>
        <w:rFonts w:ascii="Arial" w:eastAsia="Times New Roman" w:hAnsi="Arial" w:cs="Arial"/>
        <w:bCs/>
        <w:i/>
        <w:iCs/>
        <w:color w:val="000099"/>
        <w:sz w:val="22"/>
        <w:szCs w:val="22"/>
        <w:shd w:val="clear" w:color="auto" w:fill="FFFFFF"/>
      </w:rPr>
      <w:t>Teaching Residents to Skillfully Respond to Patients Reluctant to Engage with a BHC</w:t>
    </w:r>
  </w:p>
  <w:p w:rsidR="00742DD7" w:rsidRDefault="00742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1AD5"/>
    <w:multiLevelType w:val="multilevel"/>
    <w:tmpl w:val="2C6C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A7E74"/>
    <w:multiLevelType w:val="multilevel"/>
    <w:tmpl w:val="DCF0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D7"/>
    <w:rsid w:val="00073B58"/>
    <w:rsid w:val="004036DA"/>
    <w:rsid w:val="00742DD7"/>
    <w:rsid w:val="0079699B"/>
    <w:rsid w:val="0083650A"/>
    <w:rsid w:val="009531F6"/>
    <w:rsid w:val="00AC756D"/>
    <w:rsid w:val="00B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EA6DD"/>
  <w14:defaultImageDpi w14:val="32767"/>
  <w15:chartTrackingRefBased/>
  <w15:docId w15:val="{BF154A7D-A334-5647-B4C1-66521337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2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DD7"/>
  </w:style>
  <w:style w:type="paragraph" w:styleId="Footer">
    <w:name w:val="footer"/>
    <w:basedOn w:val="Normal"/>
    <w:link w:val="FooterChar"/>
    <w:uiPriority w:val="99"/>
    <w:unhideWhenUsed/>
    <w:rsid w:val="00742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DD7"/>
  </w:style>
  <w:style w:type="character" w:styleId="Strong">
    <w:name w:val="Strong"/>
    <w:basedOn w:val="DefaultParagraphFont"/>
    <w:uiPriority w:val="22"/>
    <w:qFormat/>
    <w:rsid w:val="00742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Hewitt</dc:creator>
  <cp:keywords/>
  <dc:description/>
  <cp:lastModifiedBy>Amber Hewitt</cp:lastModifiedBy>
  <cp:revision>3</cp:revision>
  <dcterms:created xsi:type="dcterms:W3CDTF">2018-10-11T02:42:00Z</dcterms:created>
  <dcterms:modified xsi:type="dcterms:W3CDTF">2018-10-11T03:03:00Z</dcterms:modified>
</cp:coreProperties>
</file>