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94" w:rsidRPr="00BF7E94" w:rsidRDefault="00BF7E94" w:rsidP="00BF7E94">
      <w:pPr>
        <w:spacing w:after="0" w:line="240" w:lineRule="auto"/>
        <w:jc w:val="center"/>
        <w:rPr>
          <w:rFonts w:ascii="Times New Roman" w:eastAsia="Times New Roman" w:hAnsi="Times New Roman" w:cs="Times New Roman"/>
          <w:b/>
          <w:sz w:val="40"/>
          <w:szCs w:val="40"/>
        </w:rPr>
      </w:pPr>
      <w:r w:rsidRPr="00BF7E94">
        <w:rPr>
          <w:rFonts w:ascii="Times New Roman" w:eastAsia="Times New Roman" w:hAnsi="Times New Roman" w:cs="Times New Roman"/>
          <w:b/>
          <w:sz w:val="40"/>
          <w:szCs w:val="40"/>
        </w:rPr>
        <w:t>OHSU Family Medicine Residency</w:t>
      </w:r>
    </w:p>
    <w:p w:rsidR="00BF7E94" w:rsidRPr="00BF7E94" w:rsidRDefault="00BF7E94" w:rsidP="00BF7E94">
      <w:pPr>
        <w:spacing w:after="0" w:line="240" w:lineRule="auto"/>
        <w:jc w:val="center"/>
        <w:rPr>
          <w:rFonts w:ascii="Times New Roman" w:eastAsia="Times New Roman" w:hAnsi="Times New Roman" w:cs="Times New Roman"/>
          <w:b/>
          <w:sz w:val="24"/>
          <w:szCs w:val="20"/>
        </w:rPr>
      </w:pPr>
    </w:p>
    <w:p w:rsidR="00BF7E94" w:rsidRPr="00BF7E94" w:rsidRDefault="00BF7E94" w:rsidP="00BF7E94">
      <w:pPr>
        <w:spacing w:after="0" w:line="240" w:lineRule="auto"/>
        <w:jc w:val="center"/>
        <w:rPr>
          <w:rFonts w:ascii="Times New Roman" w:eastAsia="Times New Roman" w:hAnsi="Times New Roman" w:cs="Times New Roman"/>
          <w:b/>
          <w:sz w:val="40"/>
          <w:szCs w:val="40"/>
        </w:rPr>
      </w:pPr>
      <w:r w:rsidRPr="00BF7E94">
        <w:rPr>
          <w:rFonts w:ascii="Times New Roman" w:eastAsia="Times New Roman" w:hAnsi="Times New Roman" w:cs="Times New Roman"/>
          <w:b/>
          <w:sz w:val="40"/>
          <w:szCs w:val="40"/>
        </w:rPr>
        <w:t xml:space="preserve">Behavioral Health Longitudinal Curriculum </w:t>
      </w:r>
    </w:p>
    <w:p w:rsidR="00BF7E94" w:rsidRPr="00BF7E94" w:rsidRDefault="00BF7E94" w:rsidP="00BF7E94">
      <w:pPr>
        <w:spacing w:after="0" w:line="240" w:lineRule="auto"/>
        <w:jc w:val="center"/>
        <w:rPr>
          <w:rFonts w:ascii="Times New Roman" w:eastAsia="Times New Roman" w:hAnsi="Times New Roman" w:cs="Times New Roman"/>
          <w:b/>
          <w:sz w:val="24"/>
          <w:szCs w:val="20"/>
        </w:rPr>
      </w:pP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 xml:space="preserve">Behavioral Health Focused Faculty: </w:t>
      </w: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 xml:space="preserve">Rebekah Schiefer, LCSW, </w:t>
      </w:r>
      <w:hyperlink r:id="rId5" w:history="1">
        <w:r w:rsidRPr="00BF7E94">
          <w:rPr>
            <w:rFonts w:ascii="Times New Roman" w:eastAsia="Times New Roman" w:hAnsi="Times New Roman" w:cs="Times New Roman"/>
            <w:color w:val="0000FF"/>
            <w:sz w:val="24"/>
            <w:szCs w:val="20"/>
            <w:u w:val="single"/>
          </w:rPr>
          <w:t>schiefer@ohsu.edu</w:t>
        </w:r>
      </w:hyperlink>
      <w:r w:rsidRPr="00BF7E94">
        <w:rPr>
          <w:rFonts w:ascii="Times New Roman" w:eastAsia="Times New Roman" w:hAnsi="Times New Roman" w:cs="Times New Roman"/>
          <w:sz w:val="24"/>
          <w:szCs w:val="20"/>
        </w:rPr>
        <w:t xml:space="preserve"> pager 10002</w:t>
      </w: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 xml:space="preserve">Sheldon Levy, PhD, </w:t>
      </w:r>
      <w:proofErr w:type="gramStart"/>
      <w:r w:rsidRPr="00BF7E94">
        <w:rPr>
          <w:rFonts w:ascii="Times New Roman" w:eastAsia="Times New Roman" w:hAnsi="Times New Roman" w:cs="Times New Roman"/>
          <w:sz w:val="24"/>
          <w:szCs w:val="20"/>
        </w:rPr>
        <w:t xml:space="preserve">MPH </w:t>
      </w:r>
      <w:r w:rsidR="0051310D">
        <w:rPr>
          <w:rFonts w:ascii="Tahoma" w:hAnsi="Tahoma" w:cs="Tahoma"/>
          <w:color w:val="000000"/>
          <w:sz w:val="20"/>
          <w:szCs w:val="20"/>
        </w:rPr>
        <w:t xml:space="preserve"> </w:t>
      </w:r>
      <w:bookmarkStart w:id="0" w:name="_GoBack"/>
      <w:proofErr w:type="gramEnd"/>
      <w:r w:rsidR="0051310D">
        <w:rPr>
          <w:rFonts w:ascii="Tahoma" w:hAnsi="Tahoma" w:cs="Tahoma"/>
          <w:color w:val="000000"/>
          <w:sz w:val="20"/>
          <w:szCs w:val="20"/>
        </w:rPr>
        <w:fldChar w:fldCharType="begin"/>
      </w:r>
      <w:r w:rsidR="0051310D">
        <w:rPr>
          <w:rFonts w:ascii="Tahoma" w:hAnsi="Tahoma" w:cs="Tahoma"/>
          <w:color w:val="000000"/>
          <w:sz w:val="20"/>
          <w:szCs w:val="20"/>
        </w:rPr>
        <w:instrText xml:space="preserve"> HYPERLINK "mailto:levsh@ohsu.edu" </w:instrText>
      </w:r>
      <w:r w:rsidR="0051310D">
        <w:rPr>
          <w:rFonts w:ascii="Tahoma" w:hAnsi="Tahoma" w:cs="Tahoma"/>
          <w:color w:val="000000"/>
          <w:sz w:val="20"/>
          <w:szCs w:val="20"/>
        </w:rPr>
        <w:fldChar w:fldCharType="separate"/>
      </w:r>
      <w:r w:rsidR="0051310D">
        <w:rPr>
          <w:rStyle w:val="Hyperlink"/>
          <w:rFonts w:ascii="Tahoma" w:hAnsi="Tahoma" w:cs="Tahoma"/>
          <w:sz w:val="20"/>
          <w:szCs w:val="20"/>
        </w:rPr>
        <w:t>levsh@ohsu.edu</w:t>
      </w:r>
      <w:r w:rsidR="0051310D">
        <w:rPr>
          <w:rFonts w:ascii="Tahoma" w:hAnsi="Tahoma" w:cs="Tahoma"/>
          <w:color w:val="000000"/>
          <w:sz w:val="20"/>
          <w:szCs w:val="20"/>
        </w:rPr>
        <w:fldChar w:fldCharType="end"/>
      </w:r>
      <w:r w:rsidR="0051310D">
        <w:rPr>
          <w:rFonts w:ascii="Tahoma" w:hAnsi="Tahoma" w:cs="Tahoma"/>
          <w:color w:val="000000"/>
          <w:sz w:val="20"/>
          <w:szCs w:val="20"/>
        </w:rPr>
        <w:t xml:space="preserve"> </w:t>
      </w:r>
      <w:bookmarkEnd w:id="0"/>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b/>
          <w:sz w:val="24"/>
          <w:szCs w:val="20"/>
        </w:rPr>
      </w:pPr>
      <w:r w:rsidRPr="00BF7E94">
        <w:rPr>
          <w:rFonts w:ascii="Times New Roman" w:eastAsia="Times New Roman" w:hAnsi="Times New Roman" w:cs="Times New Roman"/>
          <w:b/>
          <w:sz w:val="24"/>
          <w:szCs w:val="20"/>
        </w:rPr>
        <w:t xml:space="preserve">I. Goals:  </w:t>
      </w:r>
    </w:p>
    <w:p w:rsidR="00BF7E94" w:rsidRPr="00BF7E94" w:rsidRDefault="00BF7E94" w:rsidP="00BF7E94">
      <w:pPr>
        <w:numPr>
          <w:ilvl w:val="0"/>
          <w:numId w:val="1"/>
        </w:num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Residents will gain an understanding of family systems theory and how to incorporate aspects of the theory into their clinical practice to enhance patient care, improve outcomes and increase effectiveness in the doctor-patient relationship.</w:t>
      </w: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b/>
          <w:sz w:val="24"/>
          <w:szCs w:val="20"/>
        </w:rPr>
      </w:pPr>
      <w:r w:rsidRPr="00BF7E94">
        <w:rPr>
          <w:rFonts w:ascii="Times New Roman" w:eastAsia="Times New Roman" w:hAnsi="Times New Roman" w:cs="Times New Roman"/>
          <w:b/>
          <w:sz w:val="24"/>
          <w:szCs w:val="20"/>
        </w:rPr>
        <w:t xml:space="preserve">II. Objectives and Skills </w:t>
      </w:r>
    </w:p>
    <w:p w:rsidR="00BF7E94" w:rsidRPr="00BF7E94" w:rsidRDefault="00BF7E94" w:rsidP="00BF7E94">
      <w:pPr>
        <w:numPr>
          <w:ilvl w:val="0"/>
          <w:numId w:val="1"/>
        </w:num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Residents will learn how to develop and read a genogram and apply the knowledge to their clinical encounters.</w:t>
      </w:r>
    </w:p>
    <w:p w:rsidR="00BF7E94" w:rsidRPr="00BF7E94" w:rsidRDefault="00BF7E94" w:rsidP="00BF7E94">
      <w:pPr>
        <w:numPr>
          <w:ilvl w:val="0"/>
          <w:numId w:val="1"/>
        </w:num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Residents will be able to use a trauma informed approach to identify and describe core concepts of family of origin theory and be able to describe how these concepts impact family functioning.</w:t>
      </w:r>
    </w:p>
    <w:p w:rsidR="00BF7E94" w:rsidRPr="00BF7E94" w:rsidRDefault="00BF7E94" w:rsidP="00BF7E94">
      <w:pPr>
        <w:numPr>
          <w:ilvl w:val="0"/>
          <w:numId w:val="1"/>
        </w:num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Residents will learn how to elicit family of origin material during their clinical encounters and learn open ended questioning style to engage family members in clinical encounter</w:t>
      </w:r>
    </w:p>
    <w:p w:rsidR="00BF7E94" w:rsidRPr="00BF7E94" w:rsidRDefault="00BF7E94" w:rsidP="00BF7E94">
      <w:pPr>
        <w:numPr>
          <w:ilvl w:val="0"/>
          <w:numId w:val="1"/>
        </w:num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Residents will learn how their own family of origin influences their work as clinicians and will be able to identify areas of reactivity in order to enhance neutrality and clinical effectiveness.</w:t>
      </w: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b/>
          <w:sz w:val="24"/>
          <w:szCs w:val="20"/>
        </w:rPr>
        <w:t xml:space="preserve">III. Format:  </w:t>
      </w: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 xml:space="preserve">This curriculum will be facilitated at Emma Jones Hall on Wednesday mornings from 8-10am.  Concepts discussed in each session will build upon concepts learned in the preceding session.   </w:t>
      </w: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before="240" w:after="0" w:line="240" w:lineRule="auto"/>
        <w:rPr>
          <w:rFonts w:ascii="Times New Roman" w:eastAsia="Times New Roman" w:hAnsi="Times New Roman" w:cs="Times New Roman"/>
          <w:b/>
          <w:sz w:val="24"/>
          <w:szCs w:val="20"/>
        </w:rPr>
      </w:pPr>
      <w:r w:rsidRPr="00BF7E94">
        <w:rPr>
          <w:rFonts w:ascii="Times New Roman" w:eastAsia="Times New Roman" w:hAnsi="Times New Roman" w:cs="Times New Roman"/>
          <w:b/>
          <w:sz w:val="24"/>
          <w:szCs w:val="20"/>
        </w:rPr>
        <w:t>IV. Readings &amp; Course Materials;</w:t>
      </w: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This readings and course material for each session can be found on Med Hub.</w:t>
      </w: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You will also be provided a reading packet with copies of each reading to complete during study sessions. You may take these with you or leave them at EJH for ready access during your study sessions.</w:t>
      </w:r>
    </w:p>
    <w:p w:rsidR="00BF7E94" w:rsidRPr="00BF7E94" w:rsidRDefault="00BF7E94" w:rsidP="00BF7E94">
      <w:pPr>
        <w:spacing w:before="240"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b/>
          <w:sz w:val="24"/>
          <w:szCs w:val="20"/>
        </w:rPr>
        <w:t xml:space="preserve">V. Course Requirements:  </w:t>
      </w: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b/>
          <w:sz w:val="24"/>
          <w:szCs w:val="20"/>
        </w:rPr>
        <w:t>1.</w:t>
      </w:r>
      <w:r w:rsidRPr="00BF7E94">
        <w:rPr>
          <w:rFonts w:ascii="Times New Roman" w:eastAsia="Times New Roman" w:hAnsi="Times New Roman" w:cs="Times New Roman"/>
          <w:sz w:val="24"/>
          <w:szCs w:val="20"/>
        </w:rPr>
        <w:t xml:space="preserve"> Residents are expected to come to the facilitate course prepared to participate in the discussion, and utilize the study time to prepare and/or meet course requirements.  If you are unable to attend residents should notify Rebekah or Sheldon in advance. </w:t>
      </w: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b/>
          <w:sz w:val="24"/>
          <w:szCs w:val="20"/>
        </w:rPr>
        <w:t>2</w:t>
      </w:r>
      <w:r w:rsidRPr="00BF7E94">
        <w:rPr>
          <w:rFonts w:ascii="Times New Roman" w:eastAsia="Times New Roman" w:hAnsi="Times New Roman" w:cs="Times New Roman"/>
          <w:sz w:val="24"/>
          <w:szCs w:val="20"/>
        </w:rPr>
        <w:t xml:space="preserve">. </w:t>
      </w:r>
      <w:r w:rsidRPr="00BF7E94">
        <w:rPr>
          <w:rFonts w:ascii="Times New Roman" w:eastAsia="Times New Roman" w:hAnsi="Times New Roman" w:cs="Times New Roman"/>
          <w:b/>
          <w:sz w:val="24"/>
          <w:szCs w:val="20"/>
        </w:rPr>
        <w:t>Residents are expected to complete a genogram and present to the group</w:t>
      </w:r>
      <w:r w:rsidRPr="00BF7E94">
        <w:rPr>
          <w:rFonts w:ascii="Times New Roman" w:eastAsia="Times New Roman" w:hAnsi="Times New Roman" w:cs="Times New Roman"/>
          <w:sz w:val="24"/>
          <w:szCs w:val="20"/>
        </w:rPr>
        <w:t xml:space="preserve">. Verbal presentation of genogram is optional though strongly encouraged. If a participant decides not to </w:t>
      </w:r>
      <w:r w:rsidRPr="00BF7E94">
        <w:rPr>
          <w:rFonts w:ascii="Times New Roman" w:eastAsia="Times New Roman" w:hAnsi="Times New Roman" w:cs="Times New Roman"/>
          <w:sz w:val="24"/>
          <w:szCs w:val="20"/>
        </w:rPr>
        <w:lastRenderedPageBreak/>
        <w:t xml:space="preserve">present their own genogram to the group, they will be asked to turn in a genogram and paper for behavioral health faculty to review. </w:t>
      </w: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You will be given resources to create a genogram, handouts on family systems concepts and prompt questions to get you thinking about what content you would like to cover in your presentation. Your genogram should include (if possible) at least three generations of family and be constructed by gathering family history, conducting family interviews and personal reflection. Behavioral health staff will present their family genogram first as an example.</w:t>
      </w: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sz w:val="24"/>
          <w:szCs w:val="20"/>
        </w:rPr>
      </w:pPr>
      <w:r w:rsidRPr="00BF7E94">
        <w:rPr>
          <w:rFonts w:ascii="Times New Roman" w:eastAsia="Times New Roman" w:hAnsi="Times New Roman" w:cs="Times New Roman"/>
          <w:sz w:val="24"/>
          <w:szCs w:val="20"/>
        </w:rPr>
        <w:t>Questions to consider for your family genogram presentation:</w:t>
      </w: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numPr>
          <w:ilvl w:val="0"/>
          <w:numId w:val="3"/>
        </w:numPr>
        <w:spacing w:after="0" w:line="240" w:lineRule="auto"/>
        <w:contextualSpacing/>
        <w:rPr>
          <w:rFonts w:ascii="Times New Roman" w:eastAsia="Times New Roman" w:hAnsi="Times New Roman" w:cs="Times New Roman"/>
          <w:sz w:val="24"/>
          <w:szCs w:val="24"/>
        </w:rPr>
      </w:pPr>
      <w:r w:rsidRPr="00BF7E94">
        <w:rPr>
          <w:rFonts w:ascii="Times New Roman" w:eastAsia="Times New Roman" w:hAnsi="Times New Roman" w:cs="Times New Roman"/>
          <w:sz w:val="24"/>
          <w:szCs w:val="24"/>
        </w:rPr>
        <w:t>What is support like in your family? Who provides support and how do they provide it?</w:t>
      </w:r>
    </w:p>
    <w:p w:rsidR="00BF7E94" w:rsidRPr="00BF7E94" w:rsidRDefault="00BF7E94" w:rsidP="00BF7E94">
      <w:pPr>
        <w:numPr>
          <w:ilvl w:val="0"/>
          <w:numId w:val="3"/>
        </w:numPr>
        <w:spacing w:after="0" w:line="240" w:lineRule="auto"/>
        <w:contextualSpacing/>
        <w:rPr>
          <w:rFonts w:ascii="Times New Roman" w:eastAsia="Times New Roman" w:hAnsi="Times New Roman" w:cs="Times New Roman"/>
          <w:sz w:val="24"/>
          <w:szCs w:val="24"/>
        </w:rPr>
      </w:pPr>
      <w:r w:rsidRPr="00BF7E94">
        <w:rPr>
          <w:rFonts w:ascii="Times New Roman" w:eastAsia="Times New Roman" w:hAnsi="Times New Roman" w:cs="Times New Roman"/>
          <w:sz w:val="24"/>
          <w:szCs w:val="24"/>
        </w:rPr>
        <w:t>How do you see your role in your family?</w:t>
      </w:r>
    </w:p>
    <w:p w:rsidR="00BF7E94" w:rsidRPr="00BF7E94" w:rsidRDefault="00BF7E94" w:rsidP="00BF7E94">
      <w:pPr>
        <w:numPr>
          <w:ilvl w:val="0"/>
          <w:numId w:val="3"/>
        </w:numPr>
        <w:spacing w:after="0" w:line="240" w:lineRule="auto"/>
        <w:contextualSpacing/>
        <w:rPr>
          <w:rFonts w:ascii="Times New Roman" w:eastAsia="Times New Roman" w:hAnsi="Times New Roman" w:cs="Times New Roman"/>
          <w:sz w:val="24"/>
          <w:szCs w:val="24"/>
        </w:rPr>
      </w:pPr>
      <w:r w:rsidRPr="00BF7E94">
        <w:rPr>
          <w:rFonts w:ascii="Times New Roman" w:eastAsia="Times New Roman" w:hAnsi="Times New Roman" w:cs="Times New Roman"/>
          <w:sz w:val="24"/>
          <w:szCs w:val="24"/>
        </w:rPr>
        <w:t>What are the most important rules or norms in your family?</w:t>
      </w:r>
    </w:p>
    <w:p w:rsidR="00BF7E94" w:rsidRPr="00BF7E94" w:rsidRDefault="00BF7E94" w:rsidP="00BF7E94">
      <w:pPr>
        <w:numPr>
          <w:ilvl w:val="0"/>
          <w:numId w:val="3"/>
        </w:numPr>
        <w:spacing w:after="0" w:line="240" w:lineRule="auto"/>
        <w:contextualSpacing/>
        <w:rPr>
          <w:rFonts w:ascii="Times New Roman" w:eastAsia="Times New Roman" w:hAnsi="Times New Roman" w:cs="Times New Roman"/>
          <w:sz w:val="24"/>
          <w:szCs w:val="24"/>
        </w:rPr>
      </w:pPr>
      <w:r w:rsidRPr="00BF7E94">
        <w:rPr>
          <w:rFonts w:ascii="Times New Roman" w:eastAsia="Times New Roman" w:hAnsi="Times New Roman" w:cs="Times New Roman"/>
          <w:sz w:val="24"/>
          <w:szCs w:val="24"/>
        </w:rPr>
        <w:t>Tell me about a time where your family had to adapt to a change. How did that go?</w:t>
      </w:r>
    </w:p>
    <w:p w:rsidR="00BF7E94" w:rsidRPr="00BF7E94" w:rsidRDefault="00BF7E94" w:rsidP="00BF7E94">
      <w:pPr>
        <w:numPr>
          <w:ilvl w:val="0"/>
          <w:numId w:val="3"/>
        </w:numPr>
        <w:spacing w:after="0" w:line="240" w:lineRule="auto"/>
        <w:contextualSpacing/>
        <w:rPr>
          <w:rFonts w:ascii="Times New Roman" w:eastAsia="Times New Roman" w:hAnsi="Times New Roman" w:cs="Times New Roman"/>
          <w:sz w:val="24"/>
          <w:szCs w:val="24"/>
        </w:rPr>
      </w:pPr>
      <w:r w:rsidRPr="00BF7E94">
        <w:rPr>
          <w:rFonts w:ascii="Times New Roman" w:eastAsia="Times New Roman" w:hAnsi="Times New Roman" w:cs="Times New Roman"/>
          <w:sz w:val="24"/>
          <w:szCs w:val="24"/>
        </w:rPr>
        <w:t xml:space="preserve">What is communication in your family like? Open/closed? Explicit or implicit? </w:t>
      </w:r>
    </w:p>
    <w:p w:rsidR="00BF7E94" w:rsidRPr="00BF7E94" w:rsidRDefault="00BF7E94" w:rsidP="00BF7E94">
      <w:pPr>
        <w:numPr>
          <w:ilvl w:val="0"/>
          <w:numId w:val="3"/>
        </w:numPr>
        <w:spacing w:after="0" w:line="240" w:lineRule="auto"/>
        <w:contextualSpacing/>
        <w:rPr>
          <w:rFonts w:ascii="Times New Roman" w:eastAsia="Times New Roman" w:hAnsi="Times New Roman" w:cs="Times New Roman"/>
          <w:sz w:val="24"/>
          <w:szCs w:val="24"/>
        </w:rPr>
      </w:pPr>
      <w:r w:rsidRPr="00BF7E94">
        <w:rPr>
          <w:rFonts w:ascii="Times New Roman" w:eastAsia="Times New Roman" w:hAnsi="Times New Roman" w:cs="Times New Roman"/>
          <w:sz w:val="24"/>
          <w:szCs w:val="24"/>
        </w:rPr>
        <w:t>How does your family relate to health and healthcare?</w:t>
      </w:r>
    </w:p>
    <w:p w:rsidR="00BF7E94" w:rsidRPr="00BF7E94" w:rsidRDefault="00BF7E94" w:rsidP="00BF7E94">
      <w:pPr>
        <w:numPr>
          <w:ilvl w:val="0"/>
          <w:numId w:val="3"/>
        </w:numPr>
        <w:spacing w:after="0" w:line="240" w:lineRule="auto"/>
        <w:contextualSpacing/>
        <w:rPr>
          <w:rFonts w:ascii="Times New Roman" w:eastAsia="Times New Roman" w:hAnsi="Times New Roman" w:cs="Times New Roman"/>
          <w:sz w:val="24"/>
          <w:szCs w:val="24"/>
        </w:rPr>
      </w:pPr>
      <w:r w:rsidRPr="00BF7E94">
        <w:rPr>
          <w:rFonts w:ascii="Times New Roman" w:eastAsia="Times New Roman" w:hAnsi="Times New Roman" w:cs="Times New Roman"/>
          <w:sz w:val="24"/>
          <w:szCs w:val="24"/>
        </w:rPr>
        <w:t>How does your family handle conflicts?</w:t>
      </w:r>
    </w:p>
    <w:p w:rsidR="00BF7E94" w:rsidRPr="00BF7E94" w:rsidRDefault="00BF7E94" w:rsidP="00BF7E94">
      <w:pPr>
        <w:numPr>
          <w:ilvl w:val="0"/>
          <w:numId w:val="3"/>
        </w:numPr>
        <w:spacing w:after="0" w:line="240" w:lineRule="auto"/>
        <w:contextualSpacing/>
        <w:rPr>
          <w:rFonts w:ascii="Times New Roman" w:eastAsia="Times New Roman" w:hAnsi="Times New Roman" w:cs="Times New Roman"/>
          <w:sz w:val="24"/>
          <w:szCs w:val="24"/>
        </w:rPr>
      </w:pPr>
      <w:r w:rsidRPr="00BF7E94">
        <w:rPr>
          <w:rFonts w:ascii="Times New Roman" w:eastAsia="Times New Roman" w:hAnsi="Times New Roman" w:cs="Times New Roman"/>
          <w:sz w:val="24"/>
          <w:szCs w:val="24"/>
        </w:rPr>
        <w:t>How did your family affect your decision to become a physician?</w:t>
      </w:r>
    </w:p>
    <w:p w:rsidR="00BF7E94" w:rsidRPr="00BF7E94" w:rsidRDefault="00BF7E94" w:rsidP="00BF7E94">
      <w:pPr>
        <w:numPr>
          <w:ilvl w:val="0"/>
          <w:numId w:val="3"/>
        </w:numPr>
        <w:spacing w:after="0" w:line="240" w:lineRule="auto"/>
        <w:contextualSpacing/>
        <w:rPr>
          <w:rFonts w:ascii="Times New Roman" w:eastAsia="Times New Roman" w:hAnsi="Times New Roman" w:cs="Times New Roman"/>
          <w:sz w:val="24"/>
          <w:szCs w:val="24"/>
        </w:rPr>
      </w:pPr>
      <w:r w:rsidRPr="00BF7E94">
        <w:rPr>
          <w:rFonts w:ascii="Times New Roman" w:eastAsia="Times New Roman" w:hAnsi="Times New Roman" w:cs="Times New Roman"/>
          <w:sz w:val="24"/>
          <w:szCs w:val="24"/>
        </w:rPr>
        <w:t xml:space="preserve">Keeping your family of origin in mind, what kind of patients do you find the most challenging or frustrating? Who do you enjoy working with the most? </w:t>
      </w: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New Roman" w:eastAsia="Times New Roman" w:hAnsi="Times New Roman"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New Roman" w:eastAsia="Times New Roman" w:hAnsi="Times New Roman" w:cs="Times New Roman"/>
          <w:b/>
          <w:sz w:val="24"/>
          <w:szCs w:val="20"/>
        </w:rPr>
        <w:t xml:space="preserve">3.  FINAL PROJECT. </w:t>
      </w:r>
      <w:r w:rsidRPr="00BF7E94">
        <w:rPr>
          <w:rFonts w:ascii="Times" w:eastAsia="Times New Roman" w:hAnsi="Times" w:cs="Times New Roman"/>
          <w:b/>
          <w:i/>
          <w:sz w:val="24"/>
          <w:szCs w:val="20"/>
          <w:u w:val="single"/>
        </w:rPr>
        <w:t>Application of Family Systems Theory to Patient: Genogram Presentation and Application of Theory</w:t>
      </w:r>
      <w:r w:rsidRPr="00BF7E94">
        <w:rPr>
          <w:rFonts w:ascii="Times" w:eastAsia="Times New Roman" w:hAnsi="Times" w:cs="Times New Roman"/>
          <w:sz w:val="24"/>
          <w:szCs w:val="20"/>
          <w:u w:val="single"/>
        </w:rPr>
        <w:t xml:space="preserve"> </w:t>
      </w:r>
      <w:r w:rsidRPr="00BF7E94">
        <w:rPr>
          <w:rFonts w:ascii="Times" w:eastAsia="Times New Roman" w:hAnsi="Times" w:cs="Times New Roman"/>
          <w:sz w:val="24"/>
          <w:szCs w:val="20"/>
        </w:rPr>
        <w:t xml:space="preserve"> </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 xml:space="preserve"> Final Project Presentations will occur during the last two sessions. Residents will sign up for presentation during the first two weeks of the curriculum.</w:t>
      </w:r>
    </w:p>
    <w:p w:rsidR="00BF7E94" w:rsidRPr="00BF7E94" w:rsidRDefault="00BF7E94" w:rsidP="00BF7E94">
      <w:pPr>
        <w:spacing w:after="0" w:line="240" w:lineRule="auto"/>
        <w:rPr>
          <w:rFonts w:ascii="Times" w:eastAsia="Times New Roman" w:hAnsi="Times" w:cs="Times New Roman"/>
          <w:b/>
          <w:sz w:val="24"/>
          <w:szCs w:val="20"/>
        </w:rPr>
      </w:pPr>
      <w:r w:rsidRPr="00BF7E94">
        <w:rPr>
          <w:rFonts w:ascii="Times" w:eastAsia="Times New Roman" w:hAnsi="Times" w:cs="Times New Roman"/>
          <w:b/>
          <w:sz w:val="24"/>
          <w:szCs w:val="20"/>
        </w:rPr>
        <w:tab/>
      </w:r>
      <w:r w:rsidRPr="00BF7E94">
        <w:rPr>
          <w:rFonts w:ascii="Times" w:eastAsia="Times New Roman" w:hAnsi="Times" w:cs="Times New Roman"/>
          <w:b/>
          <w:sz w:val="24"/>
          <w:szCs w:val="20"/>
        </w:rPr>
        <w:tab/>
      </w:r>
      <w:r w:rsidRPr="00BF7E94">
        <w:rPr>
          <w:rFonts w:ascii="Times" w:eastAsia="Times New Roman" w:hAnsi="Times" w:cs="Times New Roman"/>
          <w:b/>
          <w:sz w:val="24"/>
          <w:szCs w:val="20"/>
        </w:rPr>
        <w:tab/>
      </w:r>
      <w:r w:rsidRPr="00BF7E94">
        <w:rPr>
          <w:rFonts w:ascii="Times" w:eastAsia="Times New Roman" w:hAnsi="Times" w:cs="Times New Roman"/>
          <w:b/>
          <w:sz w:val="24"/>
          <w:szCs w:val="20"/>
        </w:rPr>
        <w:tab/>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The purpose of the final assignment is for you to demonstrate an understanding of the concepts and literature about family functioning, in particular Family of Origin theory, and how these ideas apply to your own family of origin and your clinical work.  Many clinicians agree that for a health care provider to function as effectively as possible with patients and their families, one must continuously work toward a greater understanding of yourself and self in context of your own Family of Origin. This assignment gives you an opportunity to experiment with this idea.</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Instructions: Select a patient who you know well, and who you will be working with over the course of this curriculum. Create their genogram, as best you can, and be prepared to discuss the following during your presentation:</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numPr>
          <w:ilvl w:val="0"/>
          <w:numId w:val="2"/>
        </w:num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 xml:space="preserve">Discuss how this </w:t>
      </w:r>
      <w:r w:rsidRPr="00BF7E94">
        <w:rPr>
          <w:rFonts w:ascii="Times" w:eastAsia="Times New Roman" w:hAnsi="Times" w:cs="Times New Roman"/>
          <w:b/>
          <w:sz w:val="24"/>
          <w:szCs w:val="20"/>
        </w:rPr>
        <w:t>patient’s presenting problems influence their family functioning</w:t>
      </w:r>
      <w:r w:rsidRPr="00BF7E94">
        <w:rPr>
          <w:rFonts w:ascii="Times" w:eastAsia="Times New Roman" w:hAnsi="Times" w:cs="Times New Roman"/>
          <w:sz w:val="24"/>
          <w:szCs w:val="20"/>
        </w:rPr>
        <w:t xml:space="preserve"> and family members. Examples of presenting problems or issues/challenges/events that impact family functioning can include: Chronic disease, death/grief, divorce, substance </w:t>
      </w:r>
      <w:r w:rsidRPr="00BF7E94">
        <w:rPr>
          <w:rFonts w:ascii="Times" w:eastAsia="Times New Roman" w:hAnsi="Times" w:cs="Times New Roman"/>
          <w:sz w:val="24"/>
          <w:szCs w:val="20"/>
        </w:rPr>
        <w:lastRenderedPageBreak/>
        <w:t xml:space="preserve">use, mental health issues, marriage/divorce, </w:t>
      </w:r>
      <w:proofErr w:type="gramStart"/>
      <w:r w:rsidRPr="00BF7E94">
        <w:rPr>
          <w:rFonts w:ascii="Times" w:eastAsia="Times New Roman" w:hAnsi="Times" w:cs="Times New Roman"/>
          <w:sz w:val="24"/>
          <w:szCs w:val="20"/>
        </w:rPr>
        <w:t>parenting</w:t>
      </w:r>
      <w:proofErr w:type="gramEnd"/>
      <w:r w:rsidRPr="00BF7E94">
        <w:rPr>
          <w:rFonts w:ascii="Times" w:eastAsia="Times New Roman" w:hAnsi="Times" w:cs="Times New Roman"/>
          <w:sz w:val="24"/>
          <w:szCs w:val="20"/>
        </w:rPr>
        <w:t xml:space="preserve">, illness in child or family member, diaspora, immigration, institutionalized racism/classism, homophobia, sexism.  </w:t>
      </w:r>
    </w:p>
    <w:p w:rsidR="00BF7E94" w:rsidRPr="00BF7E94" w:rsidRDefault="00BF7E94" w:rsidP="00BF7E94">
      <w:pPr>
        <w:numPr>
          <w:ilvl w:val="0"/>
          <w:numId w:val="2"/>
        </w:numPr>
        <w:spacing w:after="0" w:line="240" w:lineRule="auto"/>
        <w:rPr>
          <w:rFonts w:ascii="Times" w:eastAsia="Times New Roman" w:hAnsi="Times" w:cs="Times New Roman"/>
          <w:sz w:val="24"/>
          <w:szCs w:val="20"/>
        </w:rPr>
      </w:pPr>
      <w:r w:rsidRPr="00BF7E94">
        <w:rPr>
          <w:rFonts w:ascii="Times" w:eastAsia="Times New Roman" w:hAnsi="Times" w:cs="Times New Roman"/>
          <w:b/>
          <w:sz w:val="24"/>
          <w:szCs w:val="20"/>
        </w:rPr>
        <w:t xml:space="preserve">Choose two family of origin concepts (triangulation, emotional cut off, fusion, </w:t>
      </w:r>
      <w:proofErr w:type="spellStart"/>
      <w:r w:rsidRPr="00BF7E94">
        <w:rPr>
          <w:rFonts w:ascii="Times" w:eastAsia="Times New Roman" w:hAnsi="Times" w:cs="Times New Roman"/>
          <w:b/>
          <w:sz w:val="24"/>
          <w:szCs w:val="20"/>
        </w:rPr>
        <w:t>etc</w:t>
      </w:r>
      <w:proofErr w:type="spellEnd"/>
      <w:r w:rsidRPr="00BF7E94">
        <w:rPr>
          <w:rFonts w:ascii="Times" w:eastAsia="Times New Roman" w:hAnsi="Times" w:cs="Times New Roman"/>
          <w:b/>
          <w:sz w:val="24"/>
          <w:szCs w:val="20"/>
        </w:rPr>
        <w:t>) and apply these concepts to your patient and their family</w:t>
      </w:r>
      <w:r w:rsidRPr="00BF7E94">
        <w:rPr>
          <w:rFonts w:ascii="Times" w:eastAsia="Times New Roman" w:hAnsi="Times" w:cs="Times New Roman"/>
          <w:sz w:val="24"/>
          <w:szCs w:val="20"/>
        </w:rPr>
        <w:t xml:space="preserve">. Be prepared to discuss how you see these concepts appear in your own interactions with the patient and/or in witnessed interactions with their family members. </w:t>
      </w:r>
    </w:p>
    <w:p w:rsidR="00BF7E94" w:rsidRPr="00BF7E94" w:rsidRDefault="00BF7E94" w:rsidP="00BF7E94">
      <w:pPr>
        <w:numPr>
          <w:ilvl w:val="0"/>
          <w:numId w:val="2"/>
        </w:numPr>
        <w:spacing w:after="0" w:line="240" w:lineRule="auto"/>
        <w:rPr>
          <w:rFonts w:ascii="Times" w:eastAsia="Times New Roman" w:hAnsi="Times" w:cs="Times New Roman"/>
          <w:b/>
          <w:sz w:val="24"/>
          <w:szCs w:val="20"/>
        </w:rPr>
      </w:pPr>
      <w:r w:rsidRPr="00BF7E94">
        <w:rPr>
          <w:rFonts w:ascii="Times" w:eastAsia="Times New Roman" w:hAnsi="Times" w:cs="Times New Roman"/>
          <w:sz w:val="24"/>
          <w:szCs w:val="20"/>
        </w:rPr>
        <w:t xml:space="preserve">Discuss your treatment and interventions with this patient and their family. </w:t>
      </w:r>
      <w:r w:rsidRPr="00BF7E94">
        <w:rPr>
          <w:rFonts w:ascii="Times" w:eastAsia="Times New Roman" w:hAnsi="Times" w:cs="Times New Roman"/>
          <w:b/>
          <w:sz w:val="24"/>
          <w:szCs w:val="20"/>
        </w:rPr>
        <w:t xml:space="preserve">Be prepared to discuss what level (1-5 from Family Therapy and Family Medicine) of intervention you are using and why. </w:t>
      </w:r>
    </w:p>
    <w:p w:rsidR="00BF7E94" w:rsidRPr="00BF7E94" w:rsidRDefault="00BF7E94" w:rsidP="00BF7E94">
      <w:pPr>
        <w:numPr>
          <w:ilvl w:val="0"/>
          <w:numId w:val="2"/>
        </w:numPr>
        <w:spacing w:after="0" w:line="240" w:lineRule="auto"/>
        <w:rPr>
          <w:rFonts w:ascii="Times" w:eastAsia="Times New Roman" w:hAnsi="Times" w:cs="Times New Roman"/>
          <w:b/>
          <w:sz w:val="24"/>
          <w:szCs w:val="20"/>
        </w:rPr>
      </w:pPr>
      <w:r w:rsidRPr="00BF7E94">
        <w:rPr>
          <w:rFonts w:ascii="Times" w:eastAsia="Times New Roman" w:hAnsi="Times" w:cs="Times New Roman"/>
          <w:sz w:val="24"/>
          <w:szCs w:val="20"/>
        </w:rPr>
        <w:t xml:space="preserve">Keeping your own family of origin in mind, discuss areas for attention or reflection in your care of this patient. Are there things that are particularly easy, difficult, challenging or enjoyable about working with this patient? Why or why not? </w:t>
      </w:r>
      <w:r w:rsidRPr="00BF7E94">
        <w:rPr>
          <w:rFonts w:ascii="Times" w:eastAsia="Times New Roman" w:hAnsi="Times" w:cs="Times New Roman"/>
          <w:b/>
          <w:sz w:val="24"/>
          <w:szCs w:val="20"/>
        </w:rPr>
        <w:t>What have you learned about your own family of origin that may improve your care of this patient?</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Final Project Evaluation:</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Faculty will fill out a rubric during your presentation and return this to you for feedback. You will be evaluated based on your ability to apply these concepts clearly and to reflect on your own practice and how your family of origin influences your practice.</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w:t>
      </w:r>
    </w:p>
    <w:p w:rsidR="00BF7E94" w:rsidRPr="00BF7E94" w:rsidRDefault="00BF7E94" w:rsidP="00BF7E94">
      <w:pPr>
        <w:spacing w:after="0" w:line="240" w:lineRule="auto"/>
        <w:rPr>
          <w:rFonts w:ascii="Times" w:eastAsia="Times New Roman" w:hAnsi="Times" w:cs="Times New Roman"/>
          <w:b/>
          <w:sz w:val="24"/>
          <w:szCs w:val="20"/>
        </w:rPr>
      </w:pPr>
      <w:r w:rsidRPr="00BF7E94">
        <w:rPr>
          <w:rFonts w:ascii="Times" w:eastAsia="Times New Roman" w:hAnsi="Times" w:cs="Times New Roman"/>
          <w:b/>
          <w:sz w:val="24"/>
          <w:szCs w:val="20"/>
        </w:rPr>
        <w:t xml:space="preserve">VI. Course Schedule: </w:t>
      </w:r>
      <w:r>
        <w:rPr>
          <w:rFonts w:ascii="Times" w:eastAsia="Times New Roman" w:hAnsi="Times" w:cs="Times New Roman"/>
          <w:b/>
          <w:sz w:val="24"/>
          <w:szCs w:val="20"/>
        </w:rPr>
        <w:t>FOREST</w:t>
      </w:r>
      <w:r w:rsidRPr="00BF7E94">
        <w:rPr>
          <w:rFonts w:ascii="Times" w:eastAsia="Times New Roman" w:hAnsi="Times" w:cs="Times New Roman"/>
          <w:b/>
          <w:sz w:val="24"/>
          <w:szCs w:val="20"/>
        </w:rPr>
        <w:t xml:space="preserve"> COHORT </w:t>
      </w:r>
    </w:p>
    <w:p w:rsidR="00BF7E94" w:rsidRPr="00BF7E94" w:rsidRDefault="00BF7E94" w:rsidP="00BF7E94">
      <w:pPr>
        <w:spacing w:after="0" w:line="240" w:lineRule="auto"/>
        <w:rPr>
          <w:rFonts w:ascii="Monaco" w:eastAsia="Times New Roman" w:hAnsi="Monaco" w:cs="Times New Roman"/>
          <w:sz w:val="24"/>
          <w:szCs w:val="20"/>
        </w:rPr>
      </w:pPr>
      <w:r w:rsidRPr="00BF7E94">
        <w:rPr>
          <w:rFonts w:ascii="Times" w:eastAsia="Times New Roman" w:hAnsi="Times" w:cs="Times New Roman"/>
          <w:b/>
          <w:sz w:val="24"/>
          <w:szCs w:val="20"/>
        </w:rPr>
        <w:t>*Please note varying start/end times &amp; locations</w:t>
      </w:r>
    </w:p>
    <w:p w:rsidR="00BF7E94" w:rsidRPr="00BF7E94" w:rsidRDefault="00BF7E94" w:rsidP="00BF7E94">
      <w:pPr>
        <w:tabs>
          <w:tab w:val="center" w:pos="4680"/>
          <w:tab w:val="right" w:pos="9360"/>
        </w:tabs>
        <w:spacing w:after="0" w:line="240" w:lineRule="auto"/>
        <w:rPr>
          <w:rFonts w:eastAsiaTheme="minorEastAsia"/>
        </w:rPr>
      </w:pPr>
    </w:p>
    <w:p w:rsidR="00BF7E94" w:rsidRPr="00BF7E94" w:rsidRDefault="00BF7E94" w:rsidP="00BF7E94">
      <w:pPr>
        <w:tabs>
          <w:tab w:val="center" w:pos="4680"/>
          <w:tab w:val="right" w:pos="9360"/>
        </w:tabs>
        <w:spacing w:after="0" w:line="240" w:lineRule="auto"/>
        <w:rPr>
          <w:rFonts w:eastAsiaTheme="minorEastAsia"/>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2959"/>
        <w:gridCol w:w="1160"/>
        <w:gridCol w:w="5269"/>
      </w:tblGrid>
      <w:tr w:rsidR="00BF7E94" w:rsidRPr="00BF7E94" w:rsidTr="00BF7E94">
        <w:trPr>
          <w:trHeight w:val="593"/>
        </w:trPr>
        <w:tc>
          <w:tcPr>
            <w:tcW w:w="1592" w:type="dxa"/>
          </w:tcPr>
          <w:p w:rsidR="00BF7E94" w:rsidRPr="00BF7E94" w:rsidRDefault="00BF7E94" w:rsidP="00BF7E94">
            <w:pPr>
              <w:spacing w:after="0" w:line="240" w:lineRule="auto"/>
              <w:rPr>
                <w:rFonts w:ascii="Times New Roman" w:eastAsia="Times New Roman" w:hAnsi="Times New Roman" w:cs="Times New Roman"/>
                <w:b/>
                <w:color w:val="0D0D0D"/>
                <w:sz w:val="20"/>
                <w:szCs w:val="20"/>
              </w:rPr>
            </w:pPr>
            <w:r w:rsidRPr="00BF7E94">
              <w:rPr>
                <w:rFonts w:ascii="Times New Roman" w:eastAsia="Times New Roman" w:hAnsi="Times New Roman" w:cs="Times New Roman"/>
                <w:b/>
                <w:color w:val="0D0D0D"/>
                <w:sz w:val="20"/>
                <w:szCs w:val="20"/>
              </w:rPr>
              <w:t>Date</w:t>
            </w:r>
          </w:p>
        </w:tc>
        <w:tc>
          <w:tcPr>
            <w:tcW w:w="2959" w:type="dxa"/>
          </w:tcPr>
          <w:p w:rsidR="00BF7E94" w:rsidRPr="00BF7E94" w:rsidRDefault="00BF7E94" w:rsidP="00BF7E94">
            <w:pPr>
              <w:spacing w:after="0" w:line="240" w:lineRule="auto"/>
              <w:rPr>
                <w:rFonts w:ascii="Times New Roman" w:eastAsia="Times New Roman" w:hAnsi="Times New Roman" w:cs="Times New Roman"/>
                <w:b/>
                <w:bCs/>
                <w:color w:val="0D0D0D"/>
                <w:sz w:val="20"/>
                <w:szCs w:val="20"/>
              </w:rPr>
            </w:pPr>
            <w:r w:rsidRPr="00BF7E94">
              <w:rPr>
                <w:rFonts w:ascii="Times New Roman" w:eastAsia="Times New Roman" w:hAnsi="Times New Roman" w:cs="Times New Roman"/>
                <w:b/>
                <w:bCs/>
                <w:color w:val="0D0D0D"/>
                <w:sz w:val="20"/>
                <w:szCs w:val="20"/>
              </w:rPr>
              <w:t>Topic</w:t>
            </w:r>
          </w:p>
        </w:tc>
        <w:tc>
          <w:tcPr>
            <w:tcW w:w="1160" w:type="dxa"/>
          </w:tcPr>
          <w:p w:rsidR="00BF7E94" w:rsidRPr="00BF7E94" w:rsidRDefault="00BF7E94" w:rsidP="00BF7E94">
            <w:pPr>
              <w:spacing w:after="0" w:line="240" w:lineRule="auto"/>
              <w:rPr>
                <w:rFonts w:ascii="Times New Roman" w:eastAsia="Times New Roman" w:hAnsi="Times New Roman" w:cs="Times New Roman"/>
                <w:b/>
                <w:sz w:val="20"/>
                <w:szCs w:val="20"/>
              </w:rPr>
            </w:pPr>
            <w:r w:rsidRPr="00BF7E94">
              <w:rPr>
                <w:rFonts w:ascii="Times New Roman" w:eastAsia="Times New Roman" w:hAnsi="Times New Roman" w:cs="Times New Roman"/>
                <w:b/>
                <w:sz w:val="20"/>
                <w:szCs w:val="20"/>
              </w:rPr>
              <w:t>Objectives</w:t>
            </w:r>
          </w:p>
        </w:tc>
        <w:tc>
          <w:tcPr>
            <w:tcW w:w="5269" w:type="dxa"/>
          </w:tcPr>
          <w:p w:rsidR="00BF7E94" w:rsidRPr="00BF7E94" w:rsidRDefault="00BF7E94" w:rsidP="00BF7E94">
            <w:pPr>
              <w:spacing w:after="0" w:line="240" w:lineRule="auto"/>
              <w:rPr>
                <w:rFonts w:ascii="Times New Roman" w:eastAsia="Times New Roman" w:hAnsi="Times New Roman" w:cs="Times New Roman"/>
                <w:b/>
                <w:color w:val="0D0D0D"/>
                <w:sz w:val="20"/>
                <w:szCs w:val="20"/>
              </w:rPr>
            </w:pPr>
            <w:r w:rsidRPr="00BF7E94">
              <w:rPr>
                <w:rFonts w:ascii="Times New Roman" w:eastAsia="Times New Roman" w:hAnsi="Times New Roman" w:cs="Times New Roman"/>
                <w:b/>
                <w:color w:val="0D0D0D"/>
                <w:sz w:val="20"/>
                <w:szCs w:val="20"/>
              </w:rPr>
              <w:t>Handouts and Assignments</w:t>
            </w:r>
          </w:p>
        </w:tc>
      </w:tr>
      <w:tr w:rsidR="00BF7E94" w:rsidRPr="00BF7E94" w:rsidTr="00D83A75">
        <w:trPr>
          <w:trHeight w:val="386"/>
        </w:trPr>
        <w:tc>
          <w:tcPr>
            <w:tcW w:w="1592" w:type="dxa"/>
          </w:tcPr>
          <w:p w:rsidR="00BF7E94" w:rsidRPr="00BF7E94" w:rsidRDefault="00BF7E94" w:rsidP="00BF7E94">
            <w:pPr>
              <w:pStyle w:val="NoSpacing"/>
              <w:rPr>
                <w:rFonts w:ascii="Times New Roman" w:hAnsi="Times New Roman" w:cs="Times New Roman"/>
                <w:b/>
                <w:sz w:val="20"/>
                <w:szCs w:val="20"/>
              </w:rPr>
            </w:pPr>
            <w:r w:rsidRPr="00BF7E94">
              <w:rPr>
                <w:rFonts w:ascii="Times New Roman" w:hAnsi="Times New Roman" w:cs="Times New Roman"/>
                <w:b/>
                <w:sz w:val="20"/>
                <w:szCs w:val="20"/>
              </w:rPr>
              <w:t>Week 1</w:t>
            </w:r>
          </w:p>
          <w:p w:rsidR="00BF7E94" w:rsidRPr="00C276E6" w:rsidRDefault="00BF7E94" w:rsidP="00BF7E94">
            <w:pPr>
              <w:pStyle w:val="NoSpacing"/>
            </w:pPr>
            <w:r w:rsidRPr="00BF7E94">
              <w:rPr>
                <w:rFonts w:ascii="Times New Roman" w:hAnsi="Times New Roman" w:cs="Times New Roman"/>
                <w:b/>
                <w:sz w:val="20"/>
                <w:szCs w:val="20"/>
              </w:rPr>
              <w:t>1/31/18</w:t>
            </w:r>
          </w:p>
        </w:tc>
        <w:tc>
          <w:tcPr>
            <w:tcW w:w="2959" w:type="dxa"/>
          </w:tcPr>
          <w:p w:rsidR="00BF7E94" w:rsidRPr="00BF7E94" w:rsidRDefault="00BF7E94" w:rsidP="00BF7E94">
            <w:pPr>
              <w:spacing w:after="0" w:line="240" w:lineRule="auto"/>
              <w:rPr>
                <w:rFonts w:ascii="Times" w:eastAsia="Times New Roman" w:hAnsi="Times" w:cs="Calibri"/>
                <w:color w:val="1F497D"/>
                <w:sz w:val="24"/>
                <w:szCs w:val="20"/>
              </w:rPr>
            </w:pPr>
            <w:r w:rsidRPr="00BF7E94">
              <w:rPr>
                <w:rFonts w:ascii="Times New Roman" w:eastAsia="Times New Roman" w:hAnsi="Times New Roman" w:cs="Times New Roman"/>
                <w:b/>
                <w:sz w:val="20"/>
                <w:szCs w:val="20"/>
              </w:rPr>
              <w:t>Session 1:</w:t>
            </w:r>
            <w:r w:rsidRPr="00BF7E94">
              <w:rPr>
                <w:rFonts w:ascii="Times" w:eastAsia="Times New Roman" w:hAnsi="Times" w:cs="Calibri"/>
                <w:color w:val="1F497D"/>
                <w:sz w:val="24"/>
                <w:szCs w:val="20"/>
              </w:rPr>
              <w:t xml:space="preserve"> </w:t>
            </w:r>
          </w:p>
          <w:p w:rsidR="00BF7E94" w:rsidRPr="00BF7E94" w:rsidRDefault="00BF7E94" w:rsidP="00BF7E94">
            <w:pPr>
              <w:spacing w:after="0" w:line="240" w:lineRule="auto"/>
              <w:rPr>
                <w:rFonts w:ascii="Times" w:eastAsia="Times New Roman" w:hAnsi="Times" w:cs="Calibri"/>
                <w:color w:val="1F497D"/>
                <w:sz w:val="24"/>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Intro &amp; Review of Syllabus/Pre-test empathy scale</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Discussion: History of Family Systems Theory and its place in family medicine</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FS&amp;H Editorial and discussion</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sz w:val="20"/>
                <w:szCs w:val="20"/>
              </w:rPr>
              <w:t>BH genogram presentations: With 10 minutes for open-ended questions.</w:t>
            </w:r>
          </w:p>
        </w:tc>
        <w:tc>
          <w:tcPr>
            <w:tcW w:w="1160" w:type="dxa"/>
          </w:tcPr>
          <w:p w:rsidR="00BF7E94" w:rsidRDefault="00BF7E94" w:rsidP="00D83A75">
            <w:pPr>
              <w:rPr>
                <w:rFonts w:ascii="Times New Roman" w:hAnsi="Times New Roman"/>
                <w:color w:val="0D0D0D"/>
                <w:sz w:val="18"/>
                <w:szCs w:val="18"/>
              </w:rPr>
            </w:pPr>
            <w:r w:rsidRPr="00566899">
              <w:rPr>
                <w:rFonts w:ascii="Times New Roman" w:hAnsi="Times New Roman"/>
                <w:color w:val="0D0D0D"/>
                <w:sz w:val="18"/>
                <w:szCs w:val="18"/>
              </w:rPr>
              <w:t>Understand family theory as it applies to family medicine</w:t>
            </w:r>
          </w:p>
          <w:p w:rsidR="00BF7E94" w:rsidRPr="00566899" w:rsidRDefault="00BF7E94" w:rsidP="00D83A75">
            <w:pPr>
              <w:rPr>
                <w:rFonts w:ascii="Times New Roman" w:hAnsi="Times New Roman"/>
                <w:color w:val="0D0D0D"/>
                <w:sz w:val="18"/>
                <w:szCs w:val="18"/>
              </w:rPr>
            </w:pPr>
          </w:p>
          <w:p w:rsidR="00BF7E94" w:rsidRDefault="00BF7E94" w:rsidP="00D83A75">
            <w:pPr>
              <w:rPr>
                <w:rFonts w:ascii="Times New Roman" w:hAnsi="Times New Roman"/>
                <w:color w:val="0D0D0D"/>
                <w:sz w:val="18"/>
                <w:szCs w:val="18"/>
              </w:rPr>
            </w:pPr>
            <w:r w:rsidRPr="00566899">
              <w:rPr>
                <w:rFonts w:ascii="Times New Roman" w:hAnsi="Times New Roman"/>
                <w:color w:val="0D0D0D"/>
                <w:sz w:val="18"/>
                <w:szCs w:val="18"/>
              </w:rPr>
              <w:t>Understand basics of genogram</w:t>
            </w:r>
          </w:p>
          <w:p w:rsidR="00BF7E94" w:rsidRDefault="00BF7E94" w:rsidP="00D83A75">
            <w:pPr>
              <w:rPr>
                <w:rFonts w:ascii="Times New Roman" w:hAnsi="Times New Roman"/>
                <w:color w:val="0D0D0D"/>
                <w:sz w:val="18"/>
                <w:szCs w:val="18"/>
              </w:rPr>
            </w:pPr>
          </w:p>
          <w:p w:rsidR="00BF7E94" w:rsidRDefault="00BF7E94" w:rsidP="00D83A75">
            <w:pPr>
              <w:rPr>
                <w:rFonts w:ascii="Times New Roman" w:hAnsi="Times New Roman"/>
                <w:b/>
                <w:color w:val="0D0D0D"/>
                <w:sz w:val="20"/>
              </w:rPr>
            </w:pPr>
          </w:p>
          <w:p w:rsidR="00BF7E94" w:rsidRPr="00566899" w:rsidRDefault="00BF7E94" w:rsidP="00D83A75">
            <w:pPr>
              <w:rPr>
                <w:rFonts w:ascii="Times New Roman" w:hAnsi="Times New Roman"/>
                <w:b/>
                <w:color w:val="0D0D0D"/>
                <w:sz w:val="20"/>
              </w:rPr>
            </w:pPr>
          </w:p>
        </w:tc>
        <w:tc>
          <w:tcPr>
            <w:tcW w:w="5269" w:type="dxa"/>
          </w:tcPr>
          <w:p w:rsidR="00BF7E94" w:rsidRPr="00BF7E94" w:rsidRDefault="00BF7E94" w:rsidP="00BF7E94">
            <w:pPr>
              <w:spacing w:after="0" w:line="240" w:lineRule="auto"/>
              <w:rPr>
                <w:rFonts w:ascii="Times New Roman" w:eastAsia="Times New Roman" w:hAnsi="Times New Roman" w:cs="Times New Roman"/>
                <w:b/>
                <w:sz w:val="20"/>
                <w:szCs w:val="20"/>
                <w:u w:val="single"/>
              </w:rPr>
            </w:pPr>
            <w:r w:rsidRPr="00BF7E94">
              <w:rPr>
                <w:rFonts w:ascii="Times New Roman" w:eastAsia="Times New Roman" w:hAnsi="Times New Roman" w:cs="Times New Roman"/>
                <w:b/>
                <w:sz w:val="20"/>
                <w:szCs w:val="20"/>
                <w:u w:val="single"/>
              </w:rPr>
              <w:t xml:space="preserve">Handouts: </w:t>
            </w: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#1 Building Genograms handout</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Chapter 1 Family Therapy and Family Medicine: In search of the family in family medicine. (Doherty &amp;Baird)</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FS&amp;H Editorial (</w:t>
            </w:r>
            <w:proofErr w:type="spellStart"/>
            <w:r w:rsidRPr="00BF7E94">
              <w:rPr>
                <w:rFonts w:ascii="Times New Roman" w:eastAsia="Times New Roman" w:hAnsi="Times New Roman" w:cs="Times New Roman"/>
                <w:sz w:val="20"/>
                <w:szCs w:val="20"/>
              </w:rPr>
              <w:t>Mauksch</w:t>
            </w:r>
            <w:proofErr w:type="spellEnd"/>
            <w:r w:rsidRPr="00BF7E94">
              <w:rPr>
                <w:rFonts w:ascii="Times New Roman" w:eastAsia="Times New Roman" w:hAnsi="Times New Roman" w:cs="Times New Roman"/>
                <w:sz w:val="20"/>
                <w:szCs w:val="20"/>
              </w:rPr>
              <w:t xml:space="preserve"> &amp; Fogarty)</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b/>
                <w:sz w:val="20"/>
                <w:szCs w:val="20"/>
                <w:u w:val="single"/>
              </w:rPr>
            </w:pPr>
            <w:r w:rsidRPr="00BF7E94">
              <w:rPr>
                <w:rFonts w:ascii="Times New Roman" w:eastAsia="Times New Roman" w:hAnsi="Times New Roman" w:cs="Times New Roman"/>
                <w:b/>
                <w:sz w:val="20"/>
                <w:szCs w:val="20"/>
                <w:u w:val="single"/>
              </w:rPr>
              <w:t>Readings &amp; Assignments:</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Assignments for next week: Physician Ineffectiveness due to Family of Origin Issues (</w:t>
            </w:r>
            <w:proofErr w:type="spellStart"/>
            <w:r w:rsidRPr="00BF7E94">
              <w:rPr>
                <w:rFonts w:ascii="Times New Roman" w:eastAsia="Times New Roman" w:hAnsi="Times New Roman" w:cs="Times New Roman"/>
                <w:sz w:val="20"/>
                <w:szCs w:val="20"/>
              </w:rPr>
              <w:t>Mengel</w:t>
            </w:r>
            <w:proofErr w:type="spellEnd"/>
            <w:r w:rsidRPr="00BF7E94">
              <w:rPr>
                <w:rFonts w:ascii="Times New Roman" w:eastAsia="Times New Roman" w:hAnsi="Times New Roman" w:cs="Times New Roman"/>
                <w:sz w:val="20"/>
                <w:szCs w:val="20"/>
              </w:rPr>
              <w:t>)</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Residents 1&amp;2 prepare own genogram</w:t>
            </w:r>
          </w:p>
          <w:p w:rsidR="00BF7E94" w:rsidRPr="00BF7E94" w:rsidRDefault="00BF7E94" w:rsidP="00BF7E94">
            <w:pPr>
              <w:ind w:left="360"/>
              <w:contextualSpacing/>
              <w:rPr>
                <w:rFonts w:ascii="Times New Roman" w:eastAsiaTheme="minorEastAsia" w:hAnsi="Times New Roman"/>
                <w:b/>
                <w:sz w:val="20"/>
                <w:highlight w:val="yellow"/>
              </w:rPr>
            </w:pPr>
          </w:p>
        </w:tc>
      </w:tr>
      <w:tr w:rsidR="00BF7E94" w:rsidRPr="00BF7E94" w:rsidTr="00D83A75">
        <w:trPr>
          <w:trHeight w:val="386"/>
        </w:trPr>
        <w:tc>
          <w:tcPr>
            <w:tcW w:w="1592" w:type="dxa"/>
            <w:shd w:val="clear" w:color="auto" w:fill="auto"/>
          </w:tcPr>
          <w:p w:rsidR="00BF7E94" w:rsidRDefault="00BF7E94" w:rsidP="00BF7E94">
            <w:pPr>
              <w:pStyle w:val="NoSpacing"/>
              <w:rPr>
                <w:rFonts w:ascii="Times New Roman" w:hAnsi="Times New Roman"/>
                <w:b/>
                <w:color w:val="0D0D0D"/>
                <w:sz w:val="20"/>
              </w:rPr>
            </w:pPr>
            <w:r>
              <w:rPr>
                <w:rFonts w:ascii="Times New Roman" w:hAnsi="Times New Roman"/>
                <w:b/>
                <w:color w:val="0D0D0D"/>
                <w:sz w:val="20"/>
              </w:rPr>
              <w:lastRenderedPageBreak/>
              <w:t>Week 2</w:t>
            </w:r>
          </w:p>
          <w:p w:rsidR="00BF7E94" w:rsidRPr="00C276E6" w:rsidRDefault="00BF7E94" w:rsidP="00BF7E94">
            <w:pPr>
              <w:pStyle w:val="NoSpacing"/>
              <w:rPr>
                <w:rFonts w:ascii="Times New Roman" w:hAnsi="Times New Roman"/>
                <w:b/>
                <w:color w:val="0D0D0D"/>
                <w:sz w:val="20"/>
              </w:rPr>
            </w:pPr>
            <w:r>
              <w:rPr>
                <w:rFonts w:ascii="Times New Roman" w:hAnsi="Times New Roman"/>
                <w:b/>
                <w:color w:val="0D0D0D"/>
                <w:sz w:val="20"/>
              </w:rPr>
              <w:t>2/7/18</w:t>
            </w:r>
          </w:p>
        </w:tc>
        <w:tc>
          <w:tcPr>
            <w:tcW w:w="2959" w:type="dxa"/>
            <w:shd w:val="clear" w:color="auto" w:fill="auto"/>
          </w:tcPr>
          <w:p w:rsidR="00BF7E94" w:rsidRPr="00BF7E94" w:rsidRDefault="00BF7E94" w:rsidP="00BF7E94">
            <w:pPr>
              <w:spacing w:after="0" w:line="240" w:lineRule="auto"/>
              <w:rPr>
                <w:rFonts w:ascii="Times" w:eastAsia="Times New Roman" w:hAnsi="Times" w:cs="Times New Roman"/>
                <w:color w:val="0D0D0D"/>
                <w:sz w:val="20"/>
                <w:szCs w:val="20"/>
              </w:rPr>
            </w:pPr>
            <w:r w:rsidRPr="00BF7E94">
              <w:rPr>
                <w:rFonts w:ascii="Times" w:eastAsia="Times New Roman" w:hAnsi="Times" w:cs="Times New Roman"/>
                <w:b/>
                <w:bCs/>
                <w:color w:val="0D0D0D"/>
                <w:sz w:val="20"/>
                <w:szCs w:val="20"/>
              </w:rPr>
              <w:t>Session 2</w:t>
            </w:r>
            <w:r w:rsidRPr="00BF7E94">
              <w:rPr>
                <w:rFonts w:ascii="Times" w:eastAsia="Times New Roman" w:hAnsi="Times" w:cs="Times New Roman"/>
                <w:color w:val="0D0D0D"/>
                <w:sz w:val="20"/>
                <w:szCs w:val="20"/>
              </w:rPr>
              <w:t>:</w:t>
            </w:r>
          </w:p>
          <w:p w:rsidR="00BF7E94" w:rsidRPr="00BF7E94" w:rsidRDefault="00BF7E94" w:rsidP="00BF7E94">
            <w:pPr>
              <w:spacing w:after="0" w:line="240" w:lineRule="auto"/>
              <w:rPr>
                <w:rFonts w:ascii="Times" w:eastAsia="Times New Roman" w:hAnsi="Times" w:cs="Times New Roman"/>
                <w:color w:val="0D0D0D"/>
                <w:sz w:val="20"/>
                <w:szCs w:val="20"/>
              </w:rPr>
            </w:pPr>
          </w:p>
          <w:p w:rsidR="00BF7E94" w:rsidRPr="00BF7E94" w:rsidRDefault="00BF7E94" w:rsidP="00BF7E94">
            <w:pPr>
              <w:spacing w:after="0" w:line="240" w:lineRule="auto"/>
              <w:rPr>
                <w:rFonts w:ascii="Times" w:eastAsia="Times New Roman" w:hAnsi="Times" w:cs="Times New Roman"/>
                <w:b/>
                <w:color w:val="0D0D0D"/>
                <w:sz w:val="20"/>
                <w:szCs w:val="20"/>
              </w:rPr>
            </w:pPr>
            <w:r w:rsidRPr="00BF7E94">
              <w:rPr>
                <w:rFonts w:ascii="Times" w:eastAsia="Times New Roman" w:hAnsi="Times" w:cs="Times New Roman"/>
                <w:color w:val="0D0D0D"/>
                <w:sz w:val="20"/>
                <w:szCs w:val="20"/>
              </w:rPr>
              <w:t>1</w:t>
            </w:r>
            <w:r w:rsidRPr="00BF7E94">
              <w:rPr>
                <w:rFonts w:ascii="Times" w:eastAsia="Times New Roman" w:hAnsi="Times" w:cs="Times New Roman"/>
                <w:color w:val="0D0D0D"/>
                <w:sz w:val="20"/>
                <w:szCs w:val="20"/>
                <w:vertAlign w:val="superscript"/>
              </w:rPr>
              <w:t>st</w:t>
            </w:r>
            <w:r w:rsidRPr="00BF7E94">
              <w:rPr>
                <w:rFonts w:ascii="Times" w:eastAsia="Times New Roman" w:hAnsi="Times" w:cs="Times New Roman"/>
                <w:color w:val="0D0D0D"/>
                <w:sz w:val="20"/>
                <w:szCs w:val="20"/>
              </w:rPr>
              <w:t xml:space="preserve"> /2ndResident genogram presentation:30 mins with 10 mins for questions/reflection: </w:t>
            </w:r>
          </w:p>
          <w:p w:rsidR="00BF7E94" w:rsidRPr="00BF7E94" w:rsidRDefault="00BF7E94" w:rsidP="00BF7E94">
            <w:pPr>
              <w:spacing w:after="0" w:line="240" w:lineRule="auto"/>
              <w:rPr>
                <w:rFonts w:ascii="Times" w:eastAsia="Times New Roman" w:hAnsi="Times" w:cs="Times New Roman"/>
                <w:color w:val="0D0D0D"/>
                <w:sz w:val="20"/>
                <w:szCs w:val="20"/>
              </w:rPr>
            </w:pPr>
          </w:p>
          <w:p w:rsidR="00BF7E94" w:rsidRPr="00BF7E94" w:rsidRDefault="00BF7E94" w:rsidP="00BF7E94">
            <w:pPr>
              <w:spacing w:after="0" w:line="240" w:lineRule="auto"/>
              <w:rPr>
                <w:rFonts w:ascii="Times" w:eastAsia="Times New Roman" w:hAnsi="Times" w:cs="Times New Roman"/>
                <w:color w:val="0D0D0D"/>
                <w:sz w:val="20"/>
                <w:szCs w:val="20"/>
              </w:rPr>
            </w:pPr>
            <w:r w:rsidRPr="00BF7E94">
              <w:rPr>
                <w:rFonts w:ascii="Times" w:eastAsia="Times New Roman" w:hAnsi="Times" w:cs="Times New Roman"/>
                <w:color w:val="0D0D0D"/>
                <w:sz w:val="20"/>
                <w:szCs w:val="20"/>
              </w:rPr>
              <w:t xml:space="preserve">Discussion: </w:t>
            </w:r>
            <w:proofErr w:type="spellStart"/>
            <w:r w:rsidRPr="00BF7E94">
              <w:rPr>
                <w:rFonts w:ascii="Times" w:eastAsia="Times New Roman" w:hAnsi="Times" w:cs="Times New Roman"/>
                <w:color w:val="0D0D0D"/>
                <w:sz w:val="20"/>
                <w:szCs w:val="20"/>
              </w:rPr>
              <w:t>Mengel</w:t>
            </w:r>
            <w:proofErr w:type="spellEnd"/>
            <w:r w:rsidRPr="00BF7E94">
              <w:rPr>
                <w:rFonts w:ascii="Times" w:eastAsia="Times New Roman" w:hAnsi="Times" w:cs="Times New Roman"/>
                <w:color w:val="0D0D0D"/>
                <w:sz w:val="20"/>
                <w:szCs w:val="20"/>
              </w:rPr>
              <w:t xml:space="preserve"> Article</w:t>
            </w:r>
          </w:p>
          <w:p w:rsidR="00BF7E94" w:rsidRPr="00BF7E94" w:rsidRDefault="00BF7E94" w:rsidP="00BF7E94">
            <w:pPr>
              <w:spacing w:after="0" w:line="240" w:lineRule="auto"/>
              <w:rPr>
                <w:rFonts w:ascii="Times" w:eastAsia="Times New Roman" w:hAnsi="Times"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roofErr w:type="spellStart"/>
            <w:r w:rsidRPr="00BF7E94">
              <w:rPr>
                <w:rFonts w:ascii="Times New Roman" w:eastAsia="Times New Roman" w:hAnsi="Times New Roman" w:cs="Times New Roman"/>
                <w:sz w:val="20"/>
                <w:szCs w:val="20"/>
              </w:rPr>
              <w:t>Lecturette</w:t>
            </w:r>
            <w:proofErr w:type="spellEnd"/>
            <w:r w:rsidRPr="00BF7E94">
              <w:rPr>
                <w:rFonts w:ascii="Times New Roman" w:eastAsia="Times New Roman" w:hAnsi="Times New Roman" w:cs="Times New Roman"/>
                <w:sz w:val="20"/>
                <w:szCs w:val="20"/>
              </w:rPr>
              <w:t>: Fusion and Differentiation: Murray Bowen Concepts</w:t>
            </w:r>
          </w:p>
          <w:p w:rsidR="00BF7E94" w:rsidRPr="00BF7E94" w:rsidRDefault="00BF7E94" w:rsidP="00BF7E94">
            <w:pPr>
              <w:spacing w:after="0" w:line="240" w:lineRule="auto"/>
              <w:rPr>
                <w:rFonts w:ascii="Times New Roman" w:eastAsia="Times New Roman" w:hAnsi="Times New Roman" w:cs="Times New Roman"/>
                <w:b/>
                <w:color w:val="0D0D0D"/>
                <w:sz w:val="20"/>
                <w:szCs w:val="20"/>
              </w:rPr>
            </w:pPr>
          </w:p>
        </w:tc>
        <w:tc>
          <w:tcPr>
            <w:tcW w:w="1160" w:type="dxa"/>
            <w:shd w:val="clear" w:color="auto" w:fill="auto"/>
          </w:tcPr>
          <w:p w:rsidR="00BF7E94" w:rsidRDefault="00BF7E94" w:rsidP="00D83A75">
            <w:pPr>
              <w:rPr>
                <w:rFonts w:ascii="Times New Roman" w:hAnsi="Times New Roman"/>
                <w:color w:val="0D0D0D"/>
                <w:sz w:val="18"/>
                <w:szCs w:val="18"/>
              </w:rPr>
            </w:pPr>
            <w:r>
              <w:rPr>
                <w:rFonts w:ascii="Times New Roman" w:hAnsi="Times New Roman"/>
                <w:color w:val="0D0D0D"/>
                <w:sz w:val="18"/>
                <w:szCs w:val="18"/>
              </w:rPr>
              <w:t>Understand and apply the concept of fusion and differ.</w:t>
            </w:r>
          </w:p>
          <w:p w:rsidR="00BF7E94" w:rsidRDefault="00BF7E94" w:rsidP="00D83A75">
            <w:pPr>
              <w:rPr>
                <w:rFonts w:ascii="Times New Roman" w:hAnsi="Times New Roman"/>
                <w:color w:val="0D0D0D"/>
                <w:sz w:val="18"/>
                <w:szCs w:val="18"/>
              </w:rPr>
            </w:pPr>
          </w:p>
          <w:p w:rsidR="00BF7E94" w:rsidRPr="005B452B" w:rsidRDefault="00BF7E94" w:rsidP="00D83A75">
            <w:pPr>
              <w:rPr>
                <w:rFonts w:ascii="Times New Roman" w:hAnsi="Times New Roman"/>
                <w:color w:val="0D0D0D"/>
                <w:sz w:val="18"/>
                <w:szCs w:val="18"/>
              </w:rPr>
            </w:pPr>
            <w:r>
              <w:rPr>
                <w:rFonts w:ascii="Times New Roman" w:hAnsi="Times New Roman"/>
                <w:color w:val="0D0D0D"/>
                <w:sz w:val="18"/>
                <w:szCs w:val="18"/>
              </w:rPr>
              <w:t>Understand how FOO can impact clinical care and neutrality</w:t>
            </w:r>
          </w:p>
        </w:tc>
        <w:tc>
          <w:tcPr>
            <w:tcW w:w="5269" w:type="dxa"/>
            <w:shd w:val="clear" w:color="auto" w:fill="auto"/>
          </w:tcPr>
          <w:p w:rsidR="00BF7E94" w:rsidRPr="00BF7E94" w:rsidRDefault="00BF7E94" w:rsidP="00BF7E94">
            <w:pPr>
              <w:spacing w:after="0" w:line="240" w:lineRule="auto"/>
              <w:contextualSpacing/>
              <w:rPr>
                <w:rFonts w:ascii="Times New Roman" w:eastAsiaTheme="minorEastAsia" w:hAnsi="Times New Roman"/>
                <w:b/>
                <w:color w:val="0D0D0D"/>
                <w:sz w:val="20"/>
                <w:u w:val="single"/>
              </w:rPr>
            </w:pPr>
            <w:r w:rsidRPr="00BF7E94">
              <w:rPr>
                <w:rFonts w:ascii="Times New Roman" w:eastAsiaTheme="minorEastAsia" w:hAnsi="Times New Roman"/>
                <w:b/>
                <w:color w:val="0D0D0D"/>
                <w:sz w:val="20"/>
                <w:u w:val="single"/>
              </w:rPr>
              <w:t xml:space="preserve">Handouts: </w:t>
            </w:r>
          </w:p>
          <w:p w:rsidR="00BF7E94" w:rsidRPr="00BF7E94" w:rsidRDefault="00BF7E94" w:rsidP="00BF7E94">
            <w:pPr>
              <w:spacing w:after="0" w:line="240" w:lineRule="auto"/>
              <w:contextualSpacing/>
              <w:rPr>
                <w:rFonts w:ascii="Times New Roman" w:eastAsiaTheme="minorEastAsia" w:hAnsi="Times New Roman"/>
                <w:color w:val="0D0D0D"/>
                <w:sz w:val="20"/>
              </w:rPr>
            </w:pPr>
          </w:p>
          <w:p w:rsidR="00BF7E94" w:rsidRPr="00BF7E94" w:rsidRDefault="00BF7E94" w:rsidP="00BF7E94">
            <w:pPr>
              <w:spacing w:after="0" w:line="240" w:lineRule="auto"/>
              <w:contextualSpacing/>
              <w:rPr>
                <w:rFonts w:ascii="Times New Roman" w:eastAsiaTheme="minorEastAsia" w:hAnsi="Times New Roman"/>
                <w:color w:val="0D0D0D"/>
                <w:sz w:val="20"/>
              </w:rPr>
            </w:pPr>
            <w:r w:rsidRPr="00BF7E94">
              <w:rPr>
                <w:rFonts w:ascii="Times New Roman" w:eastAsiaTheme="minorEastAsia" w:hAnsi="Times New Roman"/>
                <w:color w:val="0D0D0D"/>
                <w:sz w:val="20"/>
              </w:rPr>
              <w:t>#2 Differentiation vs Fusion handout</w:t>
            </w:r>
          </w:p>
          <w:p w:rsidR="00BF7E94" w:rsidRPr="00BF7E94" w:rsidRDefault="00BF7E94" w:rsidP="00BF7E94">
            <w:pPr>
              <w:spacing w:after="0" w:line="240" w:lineRule="auto"/>
              <w:contextualSpacing/>
              <w:rPr>
                <w:rFonts w:ascii="Times New Roman" w:eastAsiaTheme="minorEastAsia" w:hAnsi="Times New Roman"/>
                <w:color w:val="0D0D0D"/>
                <w:sz w:val="20"/>
              </w:rPr>
            </w:pPr>
          </w:p>
          <w:p w:rsidR="00BF7E94" w:rsidRPr="00BF7E94" w:rsidRDefault="00BF7E94" w:rsidP="00BF7E94">
            <w:pPr>
              <w:spacing w:after="0" w:line="240" w:lineRule="auto"/>
              <w:contextualSpacing/>
              <w:rPr>
                <w:rFonts w:ascii="Times New Roman" w:eastAsiaTheme="minorEastAsia" w:hAnsi="Times New Roman"/>
                <w:color w:val="0D0D0D"/>
                <w:sz w:val="20"/>
              </w:rPr>
            </w:pPr>
            <w:r w:rsidRPr="00BF7E94">
              <w:rPr>
                <w:rFonts w:ascii="Times New Roman" w:eastAsiaTheme="minorEastAsia" w:hAnsi="Times New Roman"/>
                <w:color w:val="0D0D0D"/>
                <w:sz w:val="20"/>
              </w:rPr>
              <w:t>#2 Observing &amp; Assessing patients in family context</w:t>
            </w:r>
          </w:p>
          <w:p w:rsidR="00BF7E94" w:rsidRPr="00BF7E94" w:rsidRDefault="00BF7E94" w:rsidP="00BF7E94">
            <w:pPr>
              <w:spacing w:after="0" w:line="240" w:lineRule="auto"/>
              <w:contextualSpacing/>
              <w:rPr>
                <w:rFonts w:ascii="Times New Roman" w:eastAsiaTheme="minorEastAsia" w:hAnsi="Times New Roman"/>
                <w:color w:val="0D0D0D"/>
                <w:sz w:val="20"/>
              </w:rPr>
            </w:pPr>
          </w:p>
          <w:p w:rsidR="00BF7E94" w:rsidRPr="00BF7E94" w:rsidRDefault="00BF7E94" w:rsidP="00BF7E94">
            <w:pPr>
              <w:spacing w:after="0" w:line="240" w:lineRule="auto"/>
              <w:contextualSpacing/>
              <w:rPr>
                <w:rFonts w:ascii="Times New Roman" w:eastAsiaTheme="minorEastAsia" w:hAnsi="Times New Roman"/>
                <w:b/>
                <w:color w:val="0D0D0D"/>
                <w:sz w:val="20"/>
                <w:u w:val="single"/>
              </w:rPr>
            </w:pPr>
            <w:r w:rsidRPr="00BF7E94">
              <w:rPr>
                <w:rFonts w:ascii="Times New Roman" w:eastAsiaTheme="minorEastAsia" w:hAnsi="Times New Roman"/>
                <w:b/>
                <w:color w:val="0D0D0D"/>
                <w:sz w:val="20"/>
                <w:u w:val="single"/>
              </w:rPr>
              <w:t>Readings &amp; Assignments:</w:t>
            </w:r>
          </w:p>
          <w:p w:rsidR="00BF7E94" w:rsidRPr="00BF7E94" w:rsidRDefault="00BF7E94" w:rsidP="00BF7E94">
            <w:pPr>
              <w:spacing w:after="0" w:line="240" w:lineRule="auto"/>
              <w:contextualSpacing/>
              <w:rPr>
                <w:rFonts w:ascii="Times New Roman" w:eastAsiaTheme="minorEastAsia" w:hAnsi="Times New Roman"/>
                <w:color w:val="0D0D0D"/>
                <w:sz w:val="20"/>
              </w:rPr>
            </w:pPr>
          </w:p>
          <w:p w:rsidR="00BF7E94" w:rsidRPr="00BF7E94" w:rsidRDefault="00BF7E94" w:rsidP="00BF7E94">
            <w:pPr>
              <w:spacing w:after="0" w:line="240" w:lineRule="auto"/>
              <w:contextualSpacing/>
              <w:rPr>
                <w:rFonts w:ascii="Times New Roman" w:eastAsiaTheme="minorEastAsia" w:hAnsi="Times New Roman"/>
                <w:color w:val="0D0D0D"/>
                <w:sz w:val="20"/>
              </w:rPr>
            </w:pPr>
            <w:r w:rsidRPr="00BF7E94">
              <w:rPr>
                <w:rFonts w:ascii="Times New Roman" w:eastAsiaTheme="minorEastAsia" w:hAnsi="Times New Roman"/>
                <w:color w:val="0D0D0D"/>
                <w:sz w:val="20"/>
              </w:rPr>
              <w:t>Residents 3&amp;4 prepare own genogram</w:t>
            </w:r>
          </w:p>
          <w:p w:rsidR="00BF7E94" w:rsidRPr="00BF7E94" w:rsidRDefault="00BF7E94" w:rsidP="00BF7E94">
            <w:pPr>
              <w:spacing w:after="0" w:line="240" w:lineRule="auto"/>
              <w:rPr>
                <w:rFonts w:ascii="Times New Roman" w:eastAsia="Times New Roman" w:hAnsi="Times New Roman" w:cs="Times New Roman"/>
                <w:sz w:val="20"/>
                <w:szCs w:val="20"/>
              </w:rPr>
            </w:pPr>
          </w:p>
        </w:tc>
      </w:tr>
      <w:tr w:rsidR="00BF7E94" w:rsidRPr="00BF7E94" w:rsidTr="00D83A75">
        <w:trPr>
          <w:trHeight w:val="386"/>
        </w:trPr>
        <w:tc>
          <w:tcPr>
            <w:tcW w:w="1592" w:type="dxa"/>
            <w:shd w:val="clear" w:color="auto" w:fill="FFFFFF" w:themeFill="background1"/>
          </w:tcPr>
          <w:p w:rsidR="00BF7E94" w:rsidRDefault="00BF7E94" w:rsidP="00BF7E94">
            <w:pPr>
              <w:pStyle w:val="NoSpacing"/>
              <w:rPr>
                <w:rFonts w:ascii="Times New Roman" w:hAnsi="Times New Roman"/>
                <w:b/>
                <w:color w:val="0D0D0D"/>
                <w:sz w:val="20"/>
              </w:rPr>
            </w:pPr>
            <w:r>
              <w:rPr>
                <w:rFonts w:ascii="Times New Roman" w:hAnsi="Times New Roman"/>
                <w:b/>
                <w:color w:val="0D0D0D"/>
                <w:sz w:val="20"/>
              </w:rPr>
              <w:t>Week 3</w:t>
            </w:r>
          </w:p>
          <w:p w:rsidR="00BF7E94" w:rsidRPr="00C276E6" w:rsidRDefault="00BF7E94" w:rsidP="00BF7E94">
            <w:pPr>
              <w:pStyle w:val="NoSpacing"/>
              <w:rPr>
                <w:rFonts w:ascii="Times New Roman" w:hAnsi="Times New Roman"/>
                <w:b/>
                <w:color w:val="0D0D0D"/>
                <w:sz w:val="20"/>
              </w:rPr>
            </w:pPr>
            <w:r>
              <w:rPr>
                <w:rFonts w:ascii="Times New Roman" w:hAnsi="Times New Roman"/>
                <w:b/>
                <w:color w:val="0D0D0D"/>
                <w:sz w:val="20"/>
              </w:rPr>
              <w:t>2/28/18</w:t>
            </w:r>
          </w:p>
        </w:tc>
        <w:tc>
          <w:tcPr>
            <w:tcW w:w="2959" w:type="dxa"/>
            <w:shd w:val="clear" w:color="auto" w:fill="FFFFFF" w:themeFill="background1"/>
          </w:tcPr>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b/>
                <w:sz w:val="20"/>
                <w:szCs w:val="20"/>
              </w:rPr>
              <w:t xml:space="preserve">Session 3: </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b/>
                <w:sz w:val="20"/>
                <w:szCs w:val="20"/>
              </w:rPr>
            </w:pPr>
            <w:r w:rsidRPr="00BF7E94">
              <w:rPr>
                <w:rFonts w:ascii="Times New Roman" w:eastAsia="Times New Roman" w:hAnsi="Times New Roman" w:cs="Times New Roman"/>
                <w:sz w:val="20"/>
                <w:szCs w:val="20"/>
              </w:rPr>
              <w:t>3</w:t>
            </w:r>
            <w:r w:rsidRPr="00BF7E94">
              <w:rPr>
                <w:rFonts w:ascii="Times New Roman" w:eastAsia="Times New Roman" w:hAnsi="Times New Roman" w:cs="Times New Roman"/>
                <w:sz w:val="20"/>
                <w:szCs w:val="20"/>
                <w:vertAlign w:val="superscript"/>
              </w:rPr>
              <w:t>rd</w:t>
            </w:r>
            <w:r w:rsidRPr="00BF7E94">
              <w:rPr>
                <w:rFonts w:ascii="Times New Roman" w:eastAsia="Times New Roman" w:hAnsi="Times New Roman" w:cs="Times New Roman"/>
                <w:sz w:val="20"/>
                <w:szCs w:val="20"/>
              </w:rPr>
              <w:t xml:space="preserve"> /4</w:t>
            </w:r>
            <w:r w:rsidRPr="00BF7E94">
              <w:rPr>
                <w:rFonts w:ascii="Times New Roman" w:eastAsia="Times New Roman" w:hAnsi="Times New Roman" w:cs="Times New Roman"/>
                <w:sz w:val="20"/>
                <w:szCs w:val="20"/>
                <w:vertAlign w:val="superscript"/>
              </w:rPr>
              <w:t>th</w:t>
            </w:r>
            <w:r w:rsidRPr="00BF7E94">
              <w:rPr>
                <w:rFonts w:ascii="Times New Roman" w:eastAsia="Times New Roman" w:hAnsi="Times New Roman" w:cs="Times New Roman"/>
                <w:sz w:val="20"/>
                <w:szCs w:val="20"/>
              </w:rPr>
              <w:t xml:space="preserve">  Resident genogram presentation with 10 mins for questions/reflection: </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Discussion: Calibrating the Physician (</w:t>
            </w:r>
            <w:proofErr w:type="spellStart"/>
            <w:r w:rsidRPr="00BF7E94">
              <w:rPr>
                <w:rFonts w:ascii="Times New Roman" w:eastAsia="Times New Roman" w:hAnsi="Times New Roman" w:cs="Times New Roman"/>
                <w:sz w:val="20"/>
                <w:szCs w:val="20"/>
              </w:rPr>
              <w:t>Novack</w:t>
            </w:r>
            <w:proofErr w:type="spellEnd"/>
            <w:r w:rsidRPr="00BF7E94">
              <w:rPr>
                <w:rFonts w:ascii="Times New Roman" w:eastAsia="Times New Roman" w:hAnsi="Times New Roman" w:cs="Times New Roman"/>
                <w:sz w:val="20"/>
                <w:szCs w:val="20"/>
              </w:rPr>
              <w:t>)</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roofErr w:type="spellStart"/>
            <w:r w:rsidRPr="00BF7E94">
              <w:rPr>
                <w:rFonts w:ascii="Times New Roman" w:eastAsia="Times New Roman" w:hAnsi="Times New Roman" w:cs="Times New Roman"/>
                <w:sz w:val="20"/>
                <w:szCs w:val="20"/>
              </w:rPr>
              <w:t>Lecturette</w:t>
            </w:r>
            <w:proofErr w:type="spellEnd"/>
            <w:r w:rsidRPr="00BF7E94">
              <w:rPr>
                <w:rFonts w:ascii="Times New Roman" w:eastAsia="Times New Roman" w:hAnsi="Times New Roman" w:cs="Times New Roman"/>
                <w:sz w:val="20"/>
                <w:szCs w:val="20"/>
              </w:rPr>
              <w:t xml:space="preserve">: Five Family oriented questions </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
        </w:tc>
        <w:tc>
          <w:tcPr>
            <w:tcW w:w="1160" w:type="dxa"/>
            <w:shd w:val="clear" w:color="auto" w:fill="FFFFFF" w:themeFill="background1"/>
          </w:tcPr>
          <w:p w:rsidR="00BF7E94" w:rsidRPr="00FC71E8" w:rsidRDefault="00BF7E94" w:rsidP="00D83A75">
            <w:pPr>
              <w:rPr>
                <w:rFonts w:ascii="Times New Roman" w:hAnsi="Times New Roman"/>
                <w:color w:val="0D0D0D"/>
                <w:sz w:val="18"/>
                <w:szCs w:val="18"/>
              </w:rPr>
            </w:pPr>
            <w:r>
              <w:rPr>
                <w:rFonts w:ascii="Times New Roman" w:hAnsi="Times New Roman"/>
                <w:color w:val="0D0D0D"/>
                <w:sz w:val="18"/>
                <w:szCs w:val="18"/>
              </w:rPr>
              <w:t>Understand family oriented questions and benefits of collecting psychosocial data</w:t>
            </w:r>
          </w:p>
        </w:tc>
        <w:tc>
          <w:tcPr>
            <w:tcW w:w="5269" w:type="dxa"/>
            <w:shd w:val="clear" w:color="auto" w:fill="FFFFFF" w:themeFill="background1"/>
          </w:tcPr>
          <w:p w:rsidR="00BF7E94" w:rsidRPr="00BF7E94" w:rsidRDefault="00BF7E94" w:rsidP="00BF7E94">
            <w:pPr>
              <w:spacing w:after="0" w:line="240" w:lineRule="auto"/>
              <w:rPr>
                <w:rFonts w:ascii="Times New Roman" w:eastAsia="Times New Roman" w:hAnsi="Times New Roman" w:cs="Times New Roman"/>
                <w:b/>
                <w:sz w:val="20"/>
                <w:szCs w:val="20"/>
                <w:u w:val="single"/>
              </w:rPr>
            </w:pPr>
            <w:r w:rsidRPr="00BF7E94">
              <w:rPr>
                <w:rFonts w:ascii="Times New Roman" w:eastAsia="Times New Roman" w:hAnsi="Times New Roman" w:cs="Times New Roman"/>
                <w:b/>
                <w:sz w:val="20"/>
                <w:szCs w:val="20"/>
                <w:u w:val="single"/>
              </w:rPr>
              <w:t>Handouts:</w:t>
            </w:r>
          </w:p>
          <w:p w:rsidR="00BF7E94" w:rsidRPr="00BF7E94" w:rsidRDefault="00BF7E94" w:rsidP="00BF7E94">
            <w:pPr>
              <w:ind w:left="360"/>
              <w:contextualSpacing/>
              <w:rPr>
                <w:rFonts w:ascii="Times New Roman" w:eastAsiaTheme="minorEastAsia" w:hAnsi="Times New Roman"/>
                <w:b/>
                <w:sz w:val="20"/>
                <w:u w:val="single"/>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Calibrating the physician (</w:t>
            </w:r>
            <w:proofErr w:type="spellStart"/>
            <w:r w:rsidRPr="00BF7E94">
              <w:rPr>
                <w:rFonts w:ascii="Times New Roman" w:eastAsia="Times New Roman" w:hAnsi="Times New Roman" w:cs="Times New Roman"/>
                <w:sz w:val="20"/>
                <w:szCs w:val="20"/>
              </w:rPr>
              <w:t>Novack</w:t>
            </w:r>
            <w:proofErr w:type="spellEnd"/>
            <w:r w:rsidRPr="00BF7E94">
              <w:rPr>
                <w:rFonts w:ascii="Times New Roman" w:eastAsia="Times New Roman" w:hAnsi="Times New Roman" w:cs="Times New Roman"/>
                <w:sz w:val="20"/>
                <w:szCs w:val="20"/>
              </w:rPr>
              <w:t>)</w:t>
            </w: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i/>
                <w:sz w:val="20"/>
                <w:szCs w:val="20"/>
                <w:u w:val="single"/>
              </w:rPr>
            </w:pPr>
            <w:r w:rsidRPr="00BF7E94">
              <w:rPr>
                <w:rFonts w:ascii="Times New Roman" w:eastAsia="Times New Roman" w:hAnsi="Times New Roman" w:cs="Times New Roman"/>
                <w:sz w:val="20"/>
                <w:szCs w:val="20"/>
              </w:rPr>
              <w:t>#3 Five family oriented questions</w:t>
            </w:r>
          </w:p>
          <w:p w:rsidR="00BF7E94" w:rsidRPr="00BF7E94" w:rsidRDefault="00BF7E94" w:rsidP="00BF7E94">
            <w:pPr>
              <w:spacing w:after="0" w:line="240" w:lineRule="auto"/>
              <w:rPr>
                <w:rFonts w:ascii="Times New Roman" w:eastAsia="Times New Roman" w:hAnsi="Times New Roman" w:cs="Times New Roman"/>
                <w:i/>
                <w:sz w:val="20"/>
                <w:szCs w:val="20"/>
                <w:u w:val="single"/>
              </w:rPr>
            </w:pPr>
          </w:p>
          <w:p w:rsidR="00BF7E94" w:rsidRPr="00BF7E94" w:rsidRDefault="00BF7E94" w:rsidP="00BF7E94">
            <w:pPr>
              <w:spacing w:after="0" w:line="240" w:lineRule="auto"/>
              <w:rPr>
                <w:rFonts w:ascii="Times New Roman" w:eastAsia="Times New Roman" w:hAnsi="Times New Roman" w:cs="Times New Roman"/>
                <w:i/>
                <w:sz w:val="20"/>
                <w:szCs w:val="20"/>
                <w:u w:val="single"/>
              </w:rPr>
            </w:pPr>
          </w:p>
          <w:p w:rsidR="00BF7E94" w:rsidRPr="00BF7E94" w:rsidRDefault="00BF7E94" w:rsidP="00BF7E94">
            <w:pPr>
              <w:spacing w:after="0" w:line="240" w:lineRule="auto"/>
              <w:rPr>
                <w:rFonts w:ascii="Times New Roman" w:eastAsia="Times New Roman" w:hAnsi="Times New Roman" w:cs="Times New Roman"/>
                <w:b/>
                <w:sz w:val="20"/>
                <w:szCs w:val="20"/>
                <w:u w:val="single"/>
              </w:rPr>
            </w:pPr>
            <w:r w:rsidRPr="00BF7E94">
              <w:rPr>
                <w:rFonts w:ascii="Times New Roman" w:eastAsia="Times New Roman" w:hAnsi="Times New Roman" w:cs="Times New Roman"/>
                <w:b/>
                <w:sz w:val="20"/>
                <w:szCs w:val="20"/>
                <w:u w:val="single"/>
              </w:rPr>
              <w:t>Readings &amp; Assignments:</w:t>
            </w:r>
          </w:p>
          <w:p w:rsidR="00BF7E94" w:rsidRPr="00BF7E94" w:rsidRDefault="00BF7E94" w:rsidP="00BF7E94">
            <w:pPr>
              <w:spacing w:after="0" w:line="240" w:lineRule="auto"/>
              <w:rPr>
                <w:rFonts w:ascii="Times New Roman" w:eastAsia="Times New Roman" w:hAnsi="Times New Roman" w:cs="Times New Roman"/>
                <w:b/>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Residents 5&amp;6 prepare own genogram</w:t>
            </w:r>
          </w:p>
        </w:tc>
      </w:tr>
      <w:tr w:rsidR="00BF7E94" w:rsidRPr="00BF7E94" w:rsidTr="00D83A75">
        <w:trPr>
          <w:trHeight w:val="2150"/>
        </w:trPr>
        <w:tc>
          <w:tcPr>
            <w:tcW w:w="1592" w:type="dxa"/>
            <w:shd w:val="clear" w:color="auto" w:fill="auto"/>
          </w:tcPr>
          <w:p w:rsidR="00BF7E94" w:rsidRDefault="00BF7E94" w:rsidP="00BF7E94">
            <w:pPr>
              <w:pStyle w:val="NoSpacing"/>
              <w:rPr>
                <w:rFonts w:ascii="Times New Roman" w:hAnsi="Times New Roman"/>
                <w:b/>
                <w:color w:val="0D0D0D"/>
                <w:sz w:val="20"/>
              </w:rPr>
            </w:pPr>
            <w:r>
              <w:rPr>
                <w:rFonts w:ascii="Times New Roman" w:hAnsi="Times New Roman"/>
                <w:b/>
                <w:color w:val="0D0D0D"/>
                <w:sz w:val="20"/>
              </w:rPr>
              <w:t>Week 4</w:t>
            </w:r>
          </w:p>
          <w:p w:rsidR="00BF7E94" w:rsidRPr="00C276E6" w:rsidRDefault="00BF7E94" w:rsidP="00BF7E94">
            <w:pPr>
              <w:pStyle w:val="NoSpacing"/>
              <w:rPr>
                <w:rFonts w:ascii="Times New Roman" w:hAnsi="Times New Roman"/>
                <w:b/>
                <w:color w:val="0D0D0D"/>
                <w:sz w:val="20"/>
              </w:rPr>
            </w:pPr>
            <w:r>
              <w:rPr>
                <w:rFonts w:ascii="Times New Roman" w:hAnsi="Times New Roman"/>
                <w:b/>
                <w:color w:val="0D0D0D"/>
                <w:sz w:val="20"/>
              </w:rPr>
              <w:t>3/7/18</w:t>
            </w:r>
          </w:p>
        </w:tc>
        <w:tc>
          <w:tcPr>
            <w:tcW w:w="2959" w:type="dxa"/>
            <w:shd w:val="clear" w:color="auto" w:fill="auto"/>
          </w:tcPr>
          <w:p w:rsidR="00BF7E94" w:rsidRPr="00BF7E94" w:rsidRDefault="00BF7E94" w:rsidP="00BF7E94">
            <w:pPr>
              <w:spacing w:after="0" w:line="240" w:lineRule="auto"/>
              <w:rPr>
                <w:rFonts w:ascii="Times New Roman" w:eastAsia="Times New Roman" w:hAnsi="Times New Roman" w:cs="Times New Roman"/>
                <w:b/>
                <w:color w:val="0D0D0D"/>
                <w:sz w:val="20"/>
                <w:szCs w:val="20"/>
              </w:rPr>
            </w:pPr>
            <w:r w:rsidRPr="00BF7E94">
              <w:rPr>
                <w:rFonts w:ascii="Times New Roman" w:eastAsia="Times New Roman" w:hAnsi="Times New Roman" w:cs="Times New Roman"/>
                <w:b/>
                <w:color w:val="0D0D0D"/>
                <w:sz w:val="20"/>
                <w:szCs w:val="20"/>
              </w:rPr>
              <w:t>Session 4:</w:t>
            </w:r>
          </w:p>
          <w:p w:rsidR="00BF7E94" w:rsidRPr="00BF7E94" w:rsidRDefault="00BF7E94" w:rsidP="00BF7E94">
            <w:pPr>
              <w:spacing w:after="0" w:line="240" w:lineRule="auto"/>
              <w:rPr>
                <w:rFonts w:ascii="Times New Roman" w:eastAsia="Times New Roman" w:hAnsi="Times New Roman" w:cs="Times New Roman"/>
                <w:b/>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5</w:t>
            </w:r>
            <w:r w:rsidRPr="00BF7E94">
              <w:rPr>
                <w:rFonts w:ascii="Times New Roman" w:eastAsia="Times New Roman" w:hAnsi="Times New Roman" w:cs="Times New Roman"/>
                <w:color w:val="0D0D0D"/>
                <w:sz w:val="20"/>
                <w:szCs w:val="20"/>
                <w:vertAlign w:val="superscript"/>
              </w:rPr>
              <w:t>th</w:t>
            </w:r>
            <w:r w:rsidRPr="00BF7E94">
              <w:rPr>
                <w:rFonts w:ascii="Times New Roman" w:eastAsia="Times New Roman" w:hAnsi="Times New Roman" w:cs="Times New Roman"/>
                <w:color w:val="0D0D0D"/>
                <w:sz w:val="20"/>
                <w:szCs w:val="20"/>
              </w:rPr>
              <w:t xml:space="preserve"> &amp; 6</w:t>
            </w:r>
            <w:r w:rsidRPr="00BF7E94">
              <w:rPr>
                <w:rFonts w:ascii="Times New Roman" w:eastAsia="Times New Roman" w:hAnsi="Times New Roman" w:cs="Times New Roman"/>
                <w:color w:val="0D0D0D"/>
                <w:sz w:val="20"/>
                <w:szCs w:val="20"/>
                <w:vertAlign w:val="superscript"/>
              </w:rPr>
              <w:t>th</w:t>
            </w:r>
            <w:r w:rsidRPr="00BF7E94">
              <w:rPr>
                <w:rFonts w:ascii="Times New Roman" w:eastAsia="Times New Roman" w:hAnsi="Times New Roman" w:cs="Times New Roman"/>
                <w:color w:val="0D0D0D"/>
                <w:sz w:val="20"/>
                <w:szCs w:val="20"/>
              </w:rPr>
              <w:t xml:space="preserve"> resident genogram presentation</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Discussion/lecture: Family projection process</w:t>
            </w:r>
          </w:p>
        </w:tc>
        <w:tc>
          <w:tcPr>
            <w:tcW w:w="1160" w:type="dxa"/>
            <w:shd w:val="clear" w:color="auto" w:fill="auto"/>
          </w:tcPr>
          <w:p w:rsidR="00BF7E94" w:rsidRPr="007E07C0" w:rsidRDefault="00BF7E94" w:rsidP="00D83A75">
            <w:pPr>
              <w:rPr>
                <w:rFonts w:ascii="Times New Roman" w:hAnsi="Times New Roman"/>
                <w:color w:val="0D0D0D"/>
                <w:sz w:val="18"/>
                <w:szCs w:val="18"/>
              </w:rPr>
            </w:pPr>
            <w:r>
              <w:rPr>
                <w:rFonts w:ascii="Times New Roman" w:hAnsi="Times New Roman"/>
                <w:color w:val="0D0D0D"/>
                <w:sz w:val="18"/>
                <w:szCs w:val="18"/>
              </w:rPr>
              <w:t>Understand family projection process and how this appears in clinical scenarios</w:t>
            </w:r>
          </w:p>
        </w:tc>
        <w:tc>
          <w:tcPr>
            <w:tcW w:w="5269" w:type="dxa"/>
            <w:shd w:val="clear" w:color="auto" w:fill="auto"/>
          </w:tcPr>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Handouts:</w:t>
            </w:r>
          </w:p>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#4 Family Projection Process</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 xml:space="preserve">Assignments: </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Resident 7 prepare own genogram</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ind w:left="720"/>
              <w:contextualSpacing/>
              <w:rPr>
                <w:rFonts w:ascii="Times New Roman" w:eastAsiaTheme="minorEastAsia" w:hAnsi="Times New Roman"/>
                <w:color w:val="0D0D0D"/>
                <w:sz w:val="20"/>
              </w:rPr>
            </w:pPr>
          </w:p>
          <w:p w:rsidR="00BF7E94" w:rsidRPr="00BF7E94" w:rsidRDefault="00BF7E94" w:rsidP="00BF7E94">
            <w:pPr>
              <w:spacing w:after="0" w:line="240" w:lineRule="auto"/>
              <w:rPr>
                <w:rFonts w:ascii="Times New Roman" w:eastAsia="Times New Roman" w:hAnsi="Times New Roman" w:cs="Times New Roman"/>
                <w:i/>
                <w:color w:val="0D0D0D"/>
                <w:sz w:val="20"/>
                <w:szCs w:val="20"/>
              </w:rPr>
            </w:pPr>
          </w:p>
          <w:p w:rsidR="00BF7E94" w:rsidRPr="00BF7E94" w:rsidRDefault="00BF7E94" w:rsidP="00BF7E94">
            <w:pPr>
              <w:tabs>
                <w:tab w:val="left" w:pos="900"/>
              </w:tabs>
              <w:spacing w:after="0" w:line="240" w:lineRule="auto"/>
              <w:rPr>
                <w:rFonts w:ascii="Times New Roman" w:eastAsia="Times New Roman" w:hAnsi="Times New Roman" w:cs="Times New Roman"/>
                <w:sz w:val="20"/>
                <w:szCs w:val="20"/>
              </w:rPr>
            </w:pPr>
            <w:r w:rsidRPr="00BF7E94">
              <w:rPr>
                <w:rFonts w:ascii="Times New Roman" w:eastAsia="Times New Roman" w:hAnsi="Times New Roman" w:cs="Times New Roman"/>
                <w:sz w:val="20"/>
                <w:szCs w:val="20"/>
              </w:rPr>
              <w:tab/>
            </w:r>
          </w:p>
        </w:tc>
      </w:tr>
      <w:tr w:rsidR="00BF7E94" w:rsidRPr="00BF7E94" w:rsidTr="00D83A75">
        <w:trPr>
          <w:trHeight w:val="386"/>
        </w:trPr>
        <w:tc>
          <w:tcPr>
            <w:tcW w:w="1592" w:type="dxa"/>
            <w:shd w:val="clear" w:color="auto" w:fill="FFFFFF" w:themeFill="background1"/>
          </w:tcPr>
          <w:p w:rsidR="00BF7E94" w:rsidRDefault="00BF7E94" w:rsidP="00BF7E94">
            <w:pPr>
              <w:pStyle w:val="NoSpacing"/>
              <w:rPr>
                <w:rFonts w:ascii="Times New Roman" w:hAnsi="Times New Roman"/>
                <w:b/>
                <w:sz w:val="20"/>
              </w:rPr>
            </w:pPr>
            <w:r w:rsidRPr="006B1B14">
              <w:rPr>
                <w:rFonts w:ascii="Times New Roman" w:hAnsi="Times New Roman"/>
                <w:b/>
                <w:sz w:val="20"/>
              </w:rPr>
              <w:t>Week 5</w:t>
            </w:r>
          </w:p>
          <w:p w:rsidR="00BF7E94" w:rsidRPr="006B1B14" w:rsidRDefault="00BF7E94" w:rsidP="00BF7E94">
            <w:pPr>
              <w:pStyle w:val="NoSpacing"/>
              <w:rPr>
                <w:rFonts w:ascii="Times New Roman" w:hAnsi="Times New Roman"/>
                <w:b/>
                <w:sz w:val="20"/>
              </w:rPr>
            </w:pPr>
            <w:r>
              <w:rPr>
                <w:rFonts w:ascii="Times New Roman" w:hAnsi="Times New Roman"/>
                <w:b/>
                <w:sz w:val="20"/>
              </w:rPr>
              <w:t>3/28/18</w:t>
            </w:r>
          </w:p>
        </w:tc>
        <w:tc>
          <w:tcPr>
            <w:tcW w:w="2959" w:type="dxa"/>
            <w:shd w:val="clear" w:color="auto" w:fill="FFFFFF" w:themeFill="background1"/>
          </w:tcPr>
          <w:p w:rsidR="00BF7E94" w:rsidRPr="00BF7E94" w:rsidRDefault="00BF7E94" w:rsidP="00BF7E94">
            <w:pPr>
              <w:spacing w:after="0" w:line="240" w:lineRule="auto"/>
              <w:rPr>
                <w:rFonts w:ascii="Times" w:eastAsia="Times New Roman" w:hAnsi="Times" w:cs="Times New Roman"/>
                <w:color w:val="0D0D0D"/>
                <w:sz w:val="20"/>
                <w:szCs w:val="20"/>
              </w:rPr>
            </w:pPr>
            <w:r w:rsidRPr="00BF7E94">
              <w:rPr>
                <w:rFonts w:ascii="Times" w:eastAsia="Times New Roman" w:hAnsi="Times" w:cs="Times New Roman"/>
                <w:b/>
                <w:color w:val="0D0D0D"/>
                <w:sz w:val="20"/>
                <w:szCs w:val="20"/>
              </w:rPr>
              <w:t>Session 5:</w:t>
            </w:r>
            <w:r w:rsidRPr="00BF7E94">
              <w:rPr>
                <w:rFonts w:ascii="Times" w:eastAsia="Times New Roman" w:hAnsi="Times" w:cs="Times New Roman"/>
                <w:color w:val="0D0D0D"/>
                <w:sz w:val="20"/>
                <w:szCs w:val="20"/>
              </w:rPr>
              <w:t xml:space="preserve"> </w:t>
            </w:r>
          </w:p>
          <w:p w:rsidR="00BF7E94" w:rsidRPr="00BF7E94" w:rsidRDefault="00BF7E94" w:rsidP="00BF7E94">
            <w:pPr>
              <w:spacing w:after="0" w:line="240" w:lineRule="auto"/>
              <w:rPr>
                <w:rFonts w:ascii="Times" w:eastAsia="Times New Roman" w:hAnsi="Times" w:cs="Times New Roman"/>
                <w:color w:val="0D0D0D"/>
                <w:sz w:val="20"/>
                <w:szCs w:val="20"/>
              </w:rPr>
            </w:pPr>
          </w:p>
          <w:p w:rsidR="00BF7E94" w:rsidRPr="00BF7E94" w:rsidRDefault="00BF7E94" w:rsidP="00BF7E94">
            <w:pPr>
              <w:spacing w:after="0" w:line="240" w:lineRule="auto"/>
              <w:rPr>
                <w:rFonts w:ascii="Times" w:eastAsia="Times New Roman" w:hAnsi="Times" w:cs="Times New Roman"/>
                <w:color w:val="0D0D0D"/>
                <w:sz w:val="20"/>
                <w:szCs w:val="20"/>
              </w:rPr>
            </w:pPr>
          </w:p>
          <w:p w:rsidR="00BF7E94" w:rsidRPr="00BF7E94" w:rsidRDefault="00BF7E94" w:rsidP="00BF7E94">
            <w:pPr>
              <w:spacing w:after="0" w:line="240" w:lineRule="auto"/>
              <w:rPr>
                <w:rFonts w:ascii="Times" w:eastAsia="Times New Roman" w:hAnsi="Times" w:cs="Times New Roman"/>
                <w:color w:val="0D0D0D"/>
                <w:sz w:val="20"/>
                <w:szCs w:val="20"/>
              </w:rPr>
            </w:pPr>
            <w:r w:rsidRPr="00BF7E94">
              <w:rPr>
                <w:rFonts w:ascii="Times" w:eastAsia="Times New Roman" w:hAnsi="Times" w:cs="Times New Roman"/>
                <w:color w:val="0D0D0D"/>
                <w:sz w:val="20"/>
                <w:szCs w:val="20"/>
              </w:rPr>
              <w:t>7 Resident genogram presentation</w:t>
            </w:r>
          </w:p>
          <w:p w:rsidR="00BF7E94" w:rsidRPr="00BF7E94" w:rsidRDefault="00BF7E94" w:rsidP="00BF7E94">
            <w:pPr>
              <w:spacing w:after="0" w:line="240" w:lineRule="auto"/>
              <w:rPr>
                <w:rFonts w:ascii="Times" w:eastAsia="Times New Roman" w:hAnsi="Times" w:cs="Times New Roman"/>
                <w:color w:val="0D0D0D"/>
                <w:sz w:val="20"/>
                <w:szCs w:val="20"/>
              </w:rPr>
            </w:pPr>
          </w:p>
          <w:p w:rsidR="00BF7E94" w:rsidRPr="00BF7E94" w:rsidRDefault="00BF7E94" w:rsidP="00BF7E94">
            <w:pPr>
              <w:spacing w:after="0" w:line="240" w:lineRule="auto"/>
              <w:rPr>
                <w:rFonts w:ascii="Times" w:eastAsia="Times New Roman" w:hAnsi="Times" w:cs="Times New Roman"/>
                <w:color w:val="0D0D0D"/>
                <w:sz w:val="20"/>
                <w:szCs w:val="20"/>
              </w:rPr>
            </w:pPr>
            <w:r w:rsidRPr="00BF7E94">
              <w:rPr>
                <w:rFonts w:ascii="Times" w:eastAsia="Times New Roman" w:hAnsi="Times" w:cs="Times New Roman"/>
                <w:color w:val="0D0D0D"/>
                <w:sz w:val="20"/>
                <w:szCs w:val="20"/>
              </w:rPr>
              <w:t>Discussion: FCOF and clinical use. Discussion of multi-generational transmission process</w:t>
            </w:r>
          </w:p>
          <w:p w:rsidR="00BF7E94" w:rsidRPr="00BF7E94" w:rsidRDefault="00BF7E94" w:rsidP="00BF7E94">
            <w:pPr>
              <w:spacing w:after="0" w:line="240" w:lineRule="auto"/>
              <w:rPr>
                <w:rFonts w:ascii="Times" w:eastAsia="Times New Roman" w:hAnsi="Times"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
        </w:tc>
        <w:tc>
          <w:tcPr>
            <w:tcW w:w="1160" w:type="dxa"/>
            <w:shd w:val="clear" w:color="auto" w:fill="FFFFFF" w:themeFill="background1"/>
          </w:tcPr>
          <w:p w:rsidR="00BF7E94" w:rsidRPr="00EC71B2" w:rsidRDefault="00BF7E94" w:rsidP="00D83A75">
            <w:pPr>
              <w:rPr>
                <w:rFonts w:ascii="Times New Roman" w:hAnsi="Times New Roman"/>
                <w:color w:val="0D0D0D"/>
                <w:sz w:val="18"/>
                <w:szCs w:val="18"/>
              </w:rPr>
            </w:pPr>
            <w:r>
              <w:rPr>
                <w:rFonts w:ascii="Times New Roman" w:hAnsi="Times New Roman"/>
                <w:color w:val="0D0D0D"/>
                <w:sz w:val="18"/>
                <w:szCs w:val="18"/>
              </w:rPr>
              <w:t>Familiarize with the FCOF and understand the concept of multi-gen transmission in families</w:t>
            </w:r>
          </w:p>
        </w:tc>
        <w:tc>
          <w:tcPr>
            <w:tcW w:w="5269" w:type="dxa"/>
            <w:shd w:val="clear" w:color="auto" w:fill="FFFFFF" w:themeFill="background1"/>
          </w:tcPr>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Handouts:</w:t>
            </w:r>
          </w:p>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#5 Family Centered Observation Form</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#6 Multigenerational transmission process</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Assignments:</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Resident 1 prepare patient genogram</w:t>
            </w:r>
          </w:p>
          <w:p w:rsidR="00BF7E94" w:rsidRPr="00BF7E94" w:rsidRDefault="00BF7E94" w:rsidP="00BF7E94">
            <w:pPr>
              <w:ind w:left="360"/>
              <w:contextualSpacing/>
              <w:rPr>
                <w:rFonts w:ascii="Times New Roman" w:eastAsiaTheme="minorEastAsia" w:hAnsi="Times New Roman"/>
                <w:color w:val="0D0D0D"/>
                <w:sz w:val="20"/>
              </w:rPr>
            </w:pPr>
          </w:p>
          <w:p w:rsidR="00BF7E94" w:rsidRPr="00BF7E94" w:rsidRDefault="00BF7E94" w:rsidP="00BF7E94">
            <w:pPr>
              <w:spacing w:after="0" w:line="240" w:lineRule="auto"/>
              <w:rPr>
                <w:rFonts w:ascii="Times New Roman" w:eastAsia="Times New Roman" w:hAnsi="Times New Roman" w:cs="Times New Roman"/>
                <w:i/>
                <w:color w:val="0D0D0D"/>
                <w:sz w:val="20"/>
                <w:szCs w:val="20"/>
              </w:rPr>
            </w:pPr>
          </w:p>
          <w:p w:rsidR="00BF7E94" w:rsidRPr="00BF7E94" w:rsidRDefault="00BF7E94" w:rsidP="00BF7E94">
            <w:pPr>
              <w:spacing w:after="0" w:line="240" w:lineRule="auto"/>
              <w:rPr>
                <w:rFonts w:ascii="Times New Roman" w:eastAsia="Times New Roman" w:hAnsi="Times New Roman" w:cs="Times New Roman"/>
                <w:i/>
                <w:color w:val="0D0D0D"/>
                <w:sz w:val="20"/>
                <w:szCs w:val="20"/>
              </w:rPr>
            </w:pPr>
          </w:p>
          <w:p w:rsidR="00BF7E94" w:rsidRPr="00BF7E94" w:rsidRDefault="00BF7E94" w:rsidP="00BF7E94">
            <w:pPr>
              <w:spacing w:after="0" w:line="240" w:lineRule="auto"/>
              <w:rPr>
                <w:rFonts w:ascii="Times New Roman" w:eastAsia="Times New Roman" w:hAnsi="Times New Roman" w:cs="Times New Roman"/>
                <w:b/>
                <w:color w:val="0D0D0D"/>
                <w:sz w:val="20"/>
                <w:szCs w:val="20"/>
              </w:rPr>
            </w:pPr>
          </w:p>
        </w:tc>
      </w:tr>
      <w:tr w:rsidR="00BF7E94" w:rsidRPr="00BF7E94" w:rsidTr="00D83A75">
        <w:trPr>
          <w:trHeight w:val="386"/>
        </w:trPr>
        <w:tc>
          <w:tcPr>
            <w:tcW w:w="1592" w:type="dxa"/>
            <w:shd w:val="clear" w:color="auto" w:fill="auto"/>
          </w:tcPr>
          <w:p w:rsidR="00BF7E94" w:rsidRDefault="00BF7E94" w:rsidP="00BF7E94">
            <w:pPr>
              <w:pStyle w:val="NoSpacing"/>
              <w:rPr>
                <w:rFonts w:ascii="Times New Roman" w:hAnsi="Times New Roman"/>
                <w:b/>
                <w:color w:val="0D0D0D"/>
                <w:sz w:val="20"/>
              </w:rPr>
            </w:pPr>
            <w:r>
              <w:rPr>
                <w:rFonts w:ascii="Times New Roman" w:hAnsi="Times New Roman"/>
                <w:b/>
                <w:color w:val="0D0D0D"/>
                <w:sz w:val="20"/>
              </w:rPr>
              <w:lastRenderedPageBreak/>
              <w:t>Week 6</w:t>
            </w:r>
          </w:p>
          <w:p w:rsidR="00BF7E94" w:rsidRPr="00C276E6" w:rsidRDefault="00BF7E94" w:rsidP="00BF7E94">
            <w:pPr>
              <w:pStyle w:val="NoSpacing"/>
              <w:rPr>
                <w:rFonts w:ascii="Times New Roman" w:hAnsi="Times New Roman"/>
                <w:b/>
                <w:color w:val="0D0D0D"/>
                <w:sz w:val="20"/>
              </w:rPr>
            </w:pPr>
            <w:r>
              <w:rPr>
                <w:rFonts w:ascii="Times New Roman" w:hAnsi="Times New Roman"/>
                <w:b/>
                <w:color w:val="0D0D0D"/>
                <w:sz w:val="20"/>
              </w:rPr>
              <w:t>4/4/18</w:t>
            </w:r>
          </w:p>
        </w:tc>
        <w:tc>
          <w:tcPr>
            <w:tcW w:w="2959" w:type="dxa"/>
            <w:shd w:val="clear" w:color="auto" w:fill="auto"/>
          </w:tcPr>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b/>
                <w:color w:val="0D0D0D"/>
                <w:sz w:val="20"/>
                <w:szCs w:val="20"/>
              </w:rPr>
              <w:t>Session 6</w:t>
            </w:r>
            <w:r w:rsidRPr="00BF7E94">
              <w:rPr>
                <w:rFonts w:ascii="Times New Roman" w:eastAsia="Times New Roman" w:hAnsi="Times New Roman" w:cs="Times New Roman"/>
                <w:color w:val="0D0D0D"/>
                <w:sz w:val="20"/>
                <w:szCs w:val="20"/>
              </w:rPr>
              <w:t>:</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1</w:t>
            </w:r>
            <w:r w:rsidRPr="00BF7E94">
              <w:rPr>
                <w:rFonts w:ascii="Times New Roman" w:eastAsia="Times New Roman" w:hAnsi="Times New Roman" w:cs="Times New Roman"/>
                <w:color w:val="0D0D0D"/>
                <w:sz w:val="20"/>
                <w:szCs w:val="20"/>
                <w:vertAlign w:val="superscript"/>
              </w:rPr>
              <w:t>st</w:t>
            </w:r>
            <w:r w:rsidRPr="00BF7E94">
              <w:rPr>
                <w:rFonts w:ascii="Times New Roman" w:eastAsia="Times New Roman" w:hAnsi="Times New Roman" w:cs="Times New Roman"/>
                <w:color w:val="0D0D0D"/>
                <w:sz w:val="20"/>
                <w:szCs w:val="20"/>
              </w:rPr>
              <w:t xml:space="preserve"> Presents Patient Genogram</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b/>
                <w:color w:val="0D0D0D"/>
                <w:sz w:val="20"/>
                <w:szCs w:val="20"/>
              </w:rPr>
            </w:pPr>
            <w:r w:rsidRPr="00BF7E94">
              <w:rPr>
                <w:rFonts w:ascii="Times New Roman" w:eastAsia="Times New Roman" w:hAnsi="Times New Roman" w:cs="Times New Roman"/>
                <w:color w:val="0D0D0D"/>
                <w:sz w:val="20"/>
                <w:szCs w:val="20"/>
              </w:rPr>
              <w:t>Discussion: Family stressors &amp; Family functioning</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roofErr w:type="spellStart"/>
            <w:r w:rsidRPr="00BF7E94">
              <w:rPr>
                <w:rFonts w:ascii="Times New Roman" w:eastAsia="Times New Roman" w:hAnsi="Times New Roman" w:cs="Times New Roman"/>
                <w:color w:val="0D0D0D"/>
                <w:sz w:val="20"/>
                <w:szCs w:val="20"/>
              </w:rPr>
              <w:t>Post test</w:t>
            </w:r>
            <w:proofErr w:type="spellEnd"/>
            <w:r w:rsidRPr="00BF7E94">
              <w:rPr>
                <w:rFonts w:ascii="Times New Roman" w:eastAsia="Times New Roman" w:hAnsi="Times New Roman" w:cs="Times New Roman"/>
                <w:color w:val="0D0D0D"/>
                <w:sz w:val="20"/>
                <w:szCs w:val="20"/>
              </w:rPr>
              <w:t xml:space="preserve"> Empathy</w:t>
            </w:r>
          </w:p>
          <w:p w:rsidR="00BF7E94" w:rsidRPr="00BF7E94" w:rsidRDefault="00BF7E94" w:rsidP="00BF7E94">
            <w:pPr>
              <w:spacing w:after="0" w:line="240" w:lineRule="auto"/>
              <w:rPr>
                <w:rFonts w:ascii="Times New Roman" w:eastAsia="Times New Roman" w:hAnsi="Times New Roman" w:cs="Times New Roman"/>
                <w:b/>
                <w:color w:val="0D0D0D"/>
                <w:sz w:val="20"/>
                <w:szCs w:val="20"/>
              </w:rPr>
            </w:pPr>
          </w:p>
        </w:tc>
        <w:tc>
          <w:tcPr>
            <w:tcW w:w="1160" w:type="dxa"/>
            <w:shd w:val="clear" w:color="auto" w:fill="auto"/>
          </w:tcPr>
          <w:p w:rsidR="00BF7E94" w:rsidRPr="00366BF8" w:rsidRDefault="00BF7E94" w:rsidP="00D83A75">
            <w:pPr>
              <w:rPr>
                <w:rFonts w:ascii="Times New Roman" w:hAnsi="Times New Roman"/>
                <w:color w:val="0D0D0D"/>
                <w:sz w:val="18"/>
                <w:szCs w:val="18"/>
              </w:rPr>
            </w:pPr>
            <w:r>
              <w:rPr>
                <w:rFonts w:ascii="Times New Roman" w:hAnsi="Times New Roman"/>
                <w:color w:val="0D0D0D"/>
                <w:sz w:val="18"/>
                <w:szCs w:val="18"/>
              </w:rPr>
              <w:t>Understand how grief/loss can affect family functioning and dynamics</w:t>
            </w:r>
          </w:p>
        </w:tc>
        <w:tc>
          <w:tcPr>
            <w:tcW w:w="5269" w:type="dxa"/>
            <w:shd w:val="clear" w:color="auto" w:fill="auto"/>
          </w:tcPr>
          <w:p w:rsidR="00BF7E94" w:rsidRPr="00BF7E94" w:rsidRDefault="00BF7E94" w:rsidP="00BF7E94">
            <w:pPr>
              <w:contextualSpacing/>
              <w:rPr>
                <w:rFonts w:ascii="Times New Roman" w:eastAsiaTheme="minorEastAsia" w:hAnsi="Times New Roman"/>
                <w:b/>
                <w:color w:val="0D0D0D"/>
                <w:sz w:val="20"/>
                <w:u w:val="single"/>
              </w:rPr>
            </w:pPr>
            <w:r w:rsidRPr="00BF7E94">
              <w:rPr>
                <w:rFonts w:ascii="Times New Roman" w:eastAsiaTheme="minorEastAsia" w:hAnsi="Times New Roman"/>
                <w:b/>
                <w:color w:val="0D0D0D"/>
                <w:sz w:val="20"/>
                <w:u w:val="single"/>
              </w:rPr>
              <w:t xml:space="preserve">Watch: </w:t>
            </w:r>
          </w:p>
          <w:p w:rsidR="00BF7E94" w:rsidRPr="00BF7E94" w:rsidRDefault="00BF7E94" w:rsidP="00BF7E94">
            <w:pPr>
              <w:contextualSpacing/>
              <w:rPr>
                <w:rFonts w:ascii="Times New Roman" w:eastAsiaTheme="minorEastAsia" w:hAnsi="Times New Roman"/>
                <w:color w:val="0D0D0D"/>
                <w:sz w:val="20"/>
              </w:rPr>
            </w:pPr>
          </w:p>
          <w:p w:rsidR="00BF7E94" w:rsidRPr="00BF7E94" w:rsidRDefault="00BF7E94" w:rsidP="00BF7E94">
            <w:pPr>
              <w:contextualSpacing/>
              <w:rPr>
                <w:rFonts w:ascii="Times New Roman" w:eastAsiaTheme="minorEastAsia" w:hAnsi="Times New Roman"/>
                <w:color w:val="0D0D0D"/>
                <w:sz w:val="20"/>
              </w:rPr>
            </w:pPr>
            <w:r w:rsidRPr="00BF7E94">
              <w:rPr>
                <w:rFonts w:ascii="Times New Roman" w:eastAsiaTheme="minorEastAsia" w:hAnsi="Times New Roman"/>
                <w:color w:val="0D0D0D"/>
                <w:sz w:val="20"/>
              </w:rPr>
              <w:t>Ordinary People Part 1</w:t>
            </w:r>
          </w:p>
          <w:p w:rsidR="00BF7E94" w:rsidRPr="00BF7E94" w:rsidRDefault="00BF7E94" w:rsidP="00BF7E94">
            <w:pPr>
              <w:contextualSpacing/>
              <w:rPr>
                <w:rFonts w:ascii="Times New Roman" w:eastAsiaTheme="minorEastAsia" w:hAnsi="Times New Roman"/>
                <w:color w:val="0D0D0D"/>
                <w:sz w:val="20"/>
              </w:rPr>
            </w:pPr>
          </w:p>
          <w:p w:rsidR="00BF7E94" w:rsidRPr="00BF7E94" w:rsidRDefault="00BF7E94" w:rsidP="00BF7E94">
            <w:pPr>
              <w:contextualSpacing/>
              <w:rPr>
                <w:rFonts w:ascii="Times New Roman" w:eastAsiaTheme="minorEastAsia" w:hAnsi="Times New Roman"/>
                <w:b/>
                <w:color w:val="0D0D0D"/>
                <w:sz w:val="20"/>
                <w:u w:val="single"/>
              </w:rPr>
            </w:pPr>
            <w:r w:rsidRPr="00BF7E94">
              <w:rPr>
                <w:rFonts w:ascii="Times New Roman" w:eastAsiaTheme="minorEastAsia" w:hAnsi="Times New Roman"/>
                <w:b/>
                <w:color w:val="0D0D0D"/>
                <w:sz w:val="20"/>
                <w:u w:val="single"/>
              </w:rPr>
              <w:t>Assignments:</w:t>
            </w:r>
          </w:p>
          <w:p w:rsidR="00BF7E94" w:rsidRPr="00BF7E94" w:rsidRDefault="00BF7E94" w:rsidP="00BF7E94">
            <w:pPr>
              <w:contextualSpacing/>
              <w:rPr>
                <w:rFonts w:ascii="Times New Roman" w:eastAsiaTheme="minorEastAsia" w:hAnsi="Times New Roman"/>
                <w:color w:val="0D0D0D"/>
                <w:sz w:val="20"/>
              </w:rPr>
            </w:pPr>
            <w:r w:rsidRPr="00BF7E94">
              <w:rPr>
                <w:rFonts w:ascii="Times New Roman" w:eastAsiaTheme="minorEastAsia" w:hAnsi="Times New Roman"/>
                <w:color w:val="0D0D0D"/>
                <w:sz w:val="20"/>
              </w:rPr>
              <w:t>Resident 2 prepare patient genogram</w:t>
            </w:r>
          </w:p>
        </w:tc>
      </w:tr>
      <w:tr w:rsidR="00BF7E94" w:rsidRPr="00BF7E94" w:rsidTr="00D83A75">
        <w:trPr>
          <w:trHeight w:val="2753"/>
        </w:trPr>
        <w:tc>
          <w:tcPr>
            <w:tcW w:w="1592" w:type="dxa"/>
            <w:tcBorders>
              <w:bottom w:val="single" w:sz="4" w:space="0" w:color="auto"/>
            </w:tcBorders>
            <w:shd w:val="clear" w:color="auto" w:fill="FFFFFF" w:themeFill="background1"/>
          </w:tcPr>
          <w:p w:rsidR="00BF7E94" w:rsidRDefault="00BF7E94" w:rsidP="00BF7E94">
            <w:pPr>
              <w:pStyle w:val="NoSpacing"/>
              <w:rPr>
                <w:rFonts w:ascii="Times New Roman" w:hAnsi="Times New Roman"/>
                <w:b/>
                <w:color w:val="0D0D0D"/>
                <w:sz w:val="20"/>
              </w:rPr>
            </w:pPr>
            <w:r>
              <w:rPr>
                <w:rFonts w:ascii="Times New Roman" w:hAnsi="Times New Roman"/>
                <w:b/>
                <w:color w:val="0D0D0D"/>
                <w:sz w:val="20"/>
              </w:rPr>
              <w:t>Week 7</w:t>
            </w:r>
          </w:p>
          <w:p w:rsidR="00BF7E94" w:rsidRPr="00C276E6" w:rsidRDefault="00BF7E94" w:rsidP="00BF7E94">
            <w:pPr>
              <w:pStyle w:val="NoSpacing"/>
              <w:rPr>
                <w:rFonts w:ascii="Times New Roman" w:hAnsi="Times New Roman"/>
                <w:b/>
                <w:color w:val="0D0D0D"/>
                <w:sz w:val="20"/>
              </w:rPr>
            </w:pPr>
            <w:r>
              <w:rPr>
                <w:rFonts w:ascii="Times New Roman" w:hAnsi="Times New Roman"/>
                <w:b/>
                <w:color w:val="0D0D0D"/>
                <w:sz w:val="20"/>
              </w:rPr>
              <w:t>5/2/18</w:t>
            </w:r>
          </w:p>
        </w:tc>
        <w:tc>
          <w:tcPr>
            <w:tcW w:w="2959" w:type="dxa"/>
            <w:tcBorders>
              <w:bottom w:val="single" w:sz="4" w:space="0" w:color="auto"/>
            </w:tcBorders>
            <w:shd w:val="clear" w:color="auto" w:fill="FFFFFF" w:themeFill="background1"/>
          </w:tcPr>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b/>
                <w:color w:val="0D0D0D"/>
                <w:sz w:val="20"/>
                <w:szCs w:val="20"/>
              </w:rPr>
              <w:t>Session 7</w:t>
            </w:r>
            <w:r w:rsidRPr="00BF7E94">
              <w:rPr>
                <w:rFonts w:ascii="Times New Roman" w:eastAsia="Times New Roman" w:hAnsi="Times New Roman" w:cs="Times New Roman"/>
                <w:color w:val="0D0D0D"/>
                <w:sz w:val="20"/>
                <w:szCs w:val="20"/>
              </w:rPr>
              <w:t>:</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2</w:t>
            </w:r>
            <w:r w:rsidRPr="00BF7E94">
              <w:rPr>
                <w:rFonts w:ascii="Times New Roman" w:eastAsia="Times New Roman" w:hAnsi="Times New Roman" w:cs="Times New Roman"/>
                <w:color w:val="0D0D0D"/>
                <w:sz w:val="20"/>
                <w:szCs w:val="20"/>
                <w:vertAlign w:val="superscript"/>
              </w:rPr>
              <w:t>nd</w:t>
            </w:r>
            <w:r w:rsidRPr="00BF7E94">
              <w:rPr>
                <w:rFonts w:ascii="Times New Roman" w:eastAsia="Times New Roman" w:hAnsi="Times New Roman" w:cs="Times New Roman"/>
                <w:color w:val="0D0D0D"/>
                <w:sz w:val="20"/>
                <w:szCs w:val="20"/>
              </w:rPr>
              <w:t xml:space="preserve"> Resident Present patient genogram  </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sz w:val="20"/>
                <w:szCs w:val="20"/>
              </w:rPr>
            </w:pPr>
          </w:p>
        </w:tc>
        <w:tc>
          <w:tcPr>
            <w:tcW w:w="1160" w:type="dxa"/>
            <w:tcBorders>
              <w:bottom w:val="single" w:sz="4" w:space="0" w:color="auto"/>
            </w:tcBorders>
            <w:shd w:val="clear" w:color="auto" w:fill="FFFFFF" w:themeFill="background1"/>
          </w:tcPr>
          <w:p w:rsidR="00BF7E94" w:rsidRPr="00366BF8" w:rsidRDefault="00BF7E94" w:rsidP="00D83A75">
            <w:pPr>
              <w:rPr>
                <w:rFonts w:ascii="Times New Roman" w:hAnsi="Times New Roman"/>
                <w:color w:val="0D0D0D"/>
                <w:sz w:val="18"/>
                <w:szCs w:val="18"/>
              </w:rPr>
            </w:pPr>
            <w:r w:rsidRPr="00366BF8">
              <w:rPr>
                <w:rFonts w:ascii="Times New Roman" w:hAnsi="Times New Roman"/>
                <w:color w:val="0D0D0D"/>
                <w:sz w:val="18"/>
                <w:szCs w:val="18"/>
              </w:rPr>
              <w:t xml:space="preserve"> </w:t>
            </w:r>
            <w:r>
              <w:rPr>
                <w:rFonts w:ascii="Times New Roman" w:hAnsi="Times New Roman"/>
                <w:color w:val="0D0D0D"/>
                <w:sz w:val="18"/>
                <w:szCs w:val="18"/>
              </w:rPr>
              <w:t>Identify family of origin concepts in film</w:t>
            </w:r>
          </w:p>
        </w:tc>
        <w:tc>
          <w:tcPr>
            <w:tcW w:w="5269" w:type="dxa"/>
            <w:tcBorders>
              <w:bottom w:val="single" w:sz="4" w:space="0" w:color="auto"/>
            </w:tcBorders>
            <w:shd w:val="clear" w:color="auto" w:fill="FFFFFF" w:themeFill="background1"/>
          </w:tcPr>
          <w:p w:rsidR="00BF7E94" w:rsidRPr="00BF7E94" w:rsidRDefault="00BF7E94" w:rsidP="00BF7E94">
            <w:pPr>
              <w:spacing w:after="0" w:line="240" w:lineRule="auto"/>
              <w:rPr>
                <w:rFonts w:ascii="Times New Roman" w:eastAsia="Times New Roman" w:hAnsi="Times New Roman" w:cs="Times New Roman"/>
                <w:color w:val="0D0D0D"/>
                <w:sz w:val="20"/>
                <w:szCs w:val="20"/>
                <w:u w:val="single"/>
              </w:rPr>
            </w:pPr>
            <w:r w:rsidRPr="00BF7E94">
              <w:rPr>
                <w:rFonts w:ascii="Times New Roman" w:eastAsia="Times New Roman" w:hAnsi="Times New Roman" w:cs="Times New Roman"/>
                <w:b/>
                <w:color w:val="0D0D0D"/>
                <w:sz w:val="20"/>
                <w:szCs w:val="20"/>
                <w:u w:val="single"/>
              </w:rPr>
              <w:t>Watch</w:t>
            </w:r>
            <w:r w:rsidRPr="00BF7E94">
              <w:rPr>
                <w:rFonts w:ascii="Times New Roman" w:eastAsia="Times New Roman" w:hAnsi="Times New Roman" w:cs="Times New Roman"/>
                <w:color w:val="0D0D0D"/>
                <w:sz w:val="20"/>
                <w:szCs w:val="20"/>
                <w:u w:val="single"/>
              </w:rPr>
              <w:t>:</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Ordinary People Part 2</w:t>
            </w:r>
          </w:p>
          <w:p w:rsidR="00BF7E94" w:rsidRPr="00BF7E94" w:rsidRDefault="00BF7E94" w:rsidP="00BF7E94">
            <w:pPr>
              <w:ind w:left="360"/>
              <w:contextualSpacing/>
              <w:rPr>
                <w:rFonts w:ascii="Times New Roman" w:eastAsiaTheme="minorEastAsia" w:hAnsi="Times New Roman"/>
                <w:color w:val="0D0D0D"/>
                <w:sz w:val="20"/>
              </w:rPr>
            </w:pPr>
          </w:p>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Assignments:</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Resident 3 prepare patient genogram</w:t>
            </w:r>
          </w:p>
        </w:tc>
      </w:tr>
      <w:tr w:rsidR="00BF7E94" w:rsidRPr="00BF7E94" w:rsidTr="00D83A75">
        <w:trPr>
          <w:trHeight w:val="926"/>
        </w:trPr>
        <w:tc>
          <w:tcPr>
            <w:tcW w:w="1592" w:type="dxa"/>
            <w:tcBorders>
              <w:bottom w:val="single" w:sz="4" w:space="0" w:color="auto"/>
            </w:tcBorders>
            <w:shd w:val="clear" w:color="auto" w:fill="FFFFFF" w:themeFill="background1"/>
          </w:tcPr>
          <w:p w:rsidR="00BF7E94" w:rsidRDefault="00BF7E94" w:rsidP="00BF7E94">
            <w:pPr>
              <w:pStyle w:val="NoSpacing"/>
              <w:rPr>
                <w:rFonts w:ascii="Times New Roman" w:hAnsi="Times New Roman"/>
                <w:b/>
                <w:color w:val="0D0D0D"/>
                <w:sz w:val="20"/>
              </w:rPr>
            </w:pPr>
            <w:r>
              <w:rPr>
                <w:rFonts w:ascii="Times New Roman" w:hAnsi="Times New Roman"/>
                <w:b/>
                <w:color w:val="0D0D0D"/>
                <w:sz w:val="20"/>
              </w:rPr>
              <w:t>Week 8</w:t>
            </w:r>
          </w:p>
          <w:p w:rsidR="00BF7E94" w:rsidRPr="00C276E6" w:rsidRDefault="00BF7E94" w:rsidP="00BF7E94">
            <w:pPr>
              <w:pStyle w:val="NoSpacing"/>
              <w:rPr>
                <w:rFonts w:ascii="Times New Roman" w:hAnsi="Times New Roman"/>
                <w:b/>
                <w:color w:val="0D0D0D"/>
                <w:sz w:val="20"/>
              </w:rPr>
            </w:pPr>
            <w:r>
              <w:rPr>
                <w:rFonts w:ascii="Times New Roman" w:hAnsi="Times New Roman"/>
                <w:b/>
                <w:color w:val="0D0D0D"/>
                <w:sz w:val="20"/>
              </w:rPr>
              <w:t>5/23/18</w:t>
            </w:r>
          </w:p>
        </w:tc>
        <w:tc>
          <w:tcPr>
            <w:tcW w:w="2959" w:type="dxa"/>
            <w:tcBorders>
              <w:bottom w:val="single" w:sz="4" w:space="0" w:color="auto"/>
            </w:tcBorders>
            <w:shd w:val="clear" w:color="auto" w:fill="FFFFFF" w:themeFill="background1"/>
          </w:tcPr>
          <w:p w:rsidR="00BF7E94" w:rsidRPr="00BF7E94" w:rsidRDefault="00BF7E94" w:rsidP="00BF7E94">
            <w:pPr>
              <w:spacing w:after="0" w:line="240" w:lineRule="auto"/>
              <w:rPr>
                <w:rFonts w:ascii="Times New Roman" w:eastAsia="Times New Roman" w:hAnsi="Times New Roman" w:cs="Times New Roman"/>
                <w:b/>
                <w:bCs/>
                <w:color w:val="0D0D0D"/>
                <w:sz w:val="20"/>
                <w:szCs w:val="20"/>
              </w:rPr>
            </w:pPr>
            <w:r w:rsidRPr="00BF7E94">
              <w:rPr>
                <w:rFonts w:ascii="Times New Roman" w:eastAsia="Times New Roman" w:hAnsi="Times New Roman" w:cs="Times New Roman"/>
                <w:b/>
                <w:bCs/>
                <w:color w:val="0D0D0D"/>
                <w:sz w:val="20"/>
                <w:szCs w:val="20"/>
              </w:rPr>
              <w:t>Session 8:</w:t>
            </w:r>
          </w:p>
          <w:p w:rsidR="00BF7E94" w:rsidRPr="00BF7E94" w:rsidRDefault="00BF7E94" w:rsidP="00BF7E94">
            <w:pPr>
              <w:spacing w:after="0" w:line="240" w:lineRule="auto"/>
              <w:rPr>
                <w:rFonts w:ascii="Times New Roman" w:eastAsia="Times New Roman" w:hAnsi="Times New Roman" w:cs="Times New Roman"/>
                <w:bCs/>
                <w:color w:val="0D0D0D"/>
                <w:sz w:val="20"/>
                <w:szCs w:val="20"/>
              </w:rPr>
            </w:pPr>
          </w:p>
          <w:p w:rsidR="00BF7E94" w:rsidRPr="00BF7E94" w:rsidRDefault="00BF7E94" w:rsidP="00BF7E94">
            <w:pPr>
              <w:spacing w:after="0" w:line="240" w:lineRule="auto"/>
              <w:rPr>
                <w:rFonts w:ascii="Times New Roman" w:eastAsia="Times New Roman" w:hAnsi="Times New Roman" w:cs="Times New Roman"/>
                <w:b/>
                <w:bCs/>
                <w:color w:val="0D0D0D"/>
                <w:sz w:val="20"/>
                <w:szCs w:val="20"/>
              </w:rPr>
            </w:pPr>
            <w:r w:rsidRPr="00BF7E94">
              <w:rPr>
                <w:rFonts w:ascii="Times New Roman" w:eastAsia="Times New Roman" w:hAnsi="Times New Roman" w:cs="Times New Roman"/>
                <w:bCs/>
                <w:color w:val="0D0D0D"/>
                <w:sz w:val="20"/>
                <w:szCs w:val="20"/>
              </w:rPr>
              <w:t>3</w:t>
            </w:r>
            <w:r w:rsidRPr="00BF7E94">
              <w:rPr>
                <w:rFonts w:ascii="Times New Roman" w:eastAsia="Times New Roman" w:hAnsi="Times New Roman" w:cs="Times New Roman"/>
                <w:bCs/>
                <w:color w:val="0D0D0D"/>
                <w:sz w:val="20"/>
                <w:szCs w:val="20"/>
                <w:vertAlign w:val="superscript"/>
              </w:rPr>
              <w:t>rd</w:t>
            </w:r>
            <w:r w:rsidRPr="00BF7E94">
              <w:rPr>
                <w:rFonts w:ascii="Times New Roman" w:eastAsia="Times New Roman" w:hAnsi="Times New Roman" w:cs="Times New Roman"/>
                <w:bCs/>
                <w:color w:val="0D0D0D"/>
                <w:sz w:val="20"/>
                <w:szCs w:val="20"/>
              </w:rPr>
              <w:t xml:space="preserve"> Resident Present patient genogram  </w:t>
            </w:r>
          </w:p>
          <w:p w:rsidR="00BF7E94" w:rsidRPr="00BF7E94" w:rsidRDefault="00BF7E94" w:rsidP="00BF7E94">
            <w:pPr>
              <w:spacing w:after="0" w:line="240" w:lineRule="auto"/>
              <w:rPr>
                <w:rFonts w:ascii="Times New Roman" w:eastAsia="Times New Roman" w:hAnsi="Times New Roman" w:cs="Times New Roman"/>
                <w:bCs/>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tc>
        <w:tc>
          <w:tcPr>
            <w:tcW w:w="1160" w:type="dxa"/>
            <w:tcBorders>
              <w:bottom w:val="single" w:sz="4" w:space="0" w:color="auto"/>
            </w:tcBorders>
            <w:shd w:val="clear" w:color="auto" w:fill="FFFFFF" w:themeFill="background1"/>
          </w:tcPr>
          <w:p w:rsidR="00BF7E94" w:rsidRDefault="00BF7E94" w:rsidP="00D83A75">
            <w:pPr>
              <w:rPr>
                <w:rFonts w:ascii="Times New Roman" w:hAnsi="Times New Roman"/>
                <w:color w:val="0D0D0D"/>
                <w:sz w:val="18"/>
                <w:szCs w:val="18"/>
              </w:rPr>
            </w:pPr>
            <w:r w:rsidRPr="00366BF8">
              <w:rPr>
                <w:rFonts w:ascii="Times New Roman" w:hAnsi="Times New Roman"/>
                <w:color w:val="0D0D0D"/>
                <w:sz w:val="18"/>
                <w:szCs w:val="18"/>
              </w:rPr>
              <w:t xml:space="preserve">Understand how immigration, race, diaspora </w:t>
            </w:r>
            <w:r>
              <w:rPr>
                <w:rFonts w:ascii="Times New Roman" w:hAnsi="Times New Roman"/>
                <w:color w:val="0D0D0D"/>
                <w:sz w:val="18"/>
                <w:szCs w:val="18"/>
              </w:rPr>
              <w:t>can affect family functioning</w:t>
            </w:r>
          </w:p>
          <w:p w:rsidR="00BF7E94" w:rsidRDefault="00BF7E94" w:rsidP="00D83A75">
            <w:pPr>
              <w:rPr>
                <w:rFonts w:ascii="Times New Roman" w:hAnsi="Times New Roman"/>
                <w:color w:val="0D0D0D"/>
                <w:sz w:val="18"/>
                <w:szCs w:val="18"/>
              </w:rPr>
            </w:pPr>
          </w:p>
          <w:p w:rsidR="00BF7E94" w:rsidRPr="00366BF8" w:rsidRDefault="00BF7E94" w:rsidP="00D83A75">
            <w:pPr>
              <w:rPr>
                <w:rFonts w:ascii="Times New Roman" w:hAnsi="Times New Roman"/>
                <w:color w:val="0D0D0D"/>
                <w:sz w:val="18"/>
                <w:szCs w:val="18"/>
              </w:rPr>
            </w:pPr>
          </w:p>
        </w:tc>
        <w:tc>
          <w:tcPr>
            <w:tcW w:w="5269" w:type="dxa"/>
            <w:tcBorders>
              <w:bottom w:val="single" w:sz="4" w:space="0" w:color="auto"/>
            </w:tcBorders>
            <w:shd w:val="clear" w:color="auto" w:fill="FFFFFF" w:themeFill="background1"/>
          </w:tcPr>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Watch:</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The Big Sick Part 1</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 xml:space="preserve">Assignments: </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Resident 4 prepare patient genogram</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tc>
      </w:tr>
      <w:tr w:rsidR="00BF7E94" w:rsidRPr="00BF7E94" w:rsidTr="00D83A75">
        <w:trPr>
          <w:trHeight w:val="665"/>
        </w:trPr>
        <w:tc>
          <w:tcPr>
            <w:tcW w:w="1592" w:type="dxa"/>
            <w:tcBorders>
              <w:bottom w:val="single" w:sz="4" w:space="0" w:color="auto"/>
            </w:tcBorders>
            <w:shd w:val="clear" w:color="auto" w:fill="auto"/>
          </w:tcPr>
          <w:p w:rsidR="00BF7E94" w:rsidRDefault="00BF7E94" w:rsidP="00BF7E94">
            <w:pPr>
              <w:pStyle w:val="NoSpacing"/>
              <w:rPr>
                <w:rFonts w:ascii="Times New Roman" w:hAnsi="Times New Roman"/>
                <w:b/>
                <w:color w:val="0D0D0D"/>
                <w:sz w:val="20"/>
              </w:rPr>
            </w:pPr>
            <w:r>
              <w:rPr>
                <w:rFonts w:ascii="Times New Roman" w:hAnsi="Times New Roman"/>
                <w:b/>
                <w:color w:val="0D0D0D"/>
                <w:sz w:val="20"/>
              </w:rPr>
              <w:t>Week 9</w:t>
            </w:r>
          </w:p>
          <w:p w:rsidR="00BF7E94" w:rsidRPr="00C276E6" w:rsidRDefault="00BF7E94" w:rsidP="00BF7E94">
            <w:pPr>
              <w:pStyle w:val="NoSpacing"/>
              <w:rPr>
                <w:rFonts w:ascii="Times New Roman" w:hAnsi="Times New Roman"/>
                <w:b/>
                <w:color w:val="0D0D0D"/>
                <w:sz w:val="20"/>
              </w:rPr>
            </w:pPr>
            <w:r>
              <w:rPr>
                <w:rFonts w:ascii="Times New Roman" w:hAnsi="Times New Roman"/>
                <w:b/>
                <w:color w:val="0D0D0D"/>
                <w:sz w:val="20"/>
              </w:rPr>
              <w:t>5/30/18</w:t>
            </w:r>
          </w:p>
        </w:tc>
        <w:tc>
          <w:tcPr>
            <w:tcW w:w="2959" w:type="dxa"/>
            <w:tcBorders>
              <w:bottom w:val="single" w:sz="4" w:space="0" w:color="auto"/>
            </w:tcBorders>
            <w:shd w:val="clear" w:color="auto" w:fill="auto"/>
          </w:tcPr>
          <w:p w:rsidR="00BF7E94" w:rsidRPr="00BF7E94" w:rsidRDefault="00BF7E94" w:rsidP="00BF7E94">
            <w:pPr>
              <w:spacing w:after="0" w:line="240" w:lineRule="auto"/>
              <w:rPr>
                <w:rFonts w:ascii="Times" w:eastAsia="Times New Roman" w:hAnsi="Times" w:cs="Times New Roman"/>
                <w:b/>
                <w:color w:val="0D0D0D"/>
                <w:sz w:val="20"/>
                <w:szCs w:val="20"/>
              </w:rPr>
            </w:pPr>
            <w:r w:rsidRPr="00BF7E94">
              <w:rPr>
                <w:rFonts w:ascii="Times" w:eastAsia="Times New Roman" w:hAnsi="Times" w:cs="Times New Roman"/>
                <w:b/>
                <w:color w:val="0D0D0D"/>
                <w:sz w:val="20"/>
                <w:szCs w:val="20"/>
              </w:rPr>
              <w:t>Session 9</w:t>
            </w:r>
          </w:p>
          <w:p w:rsidR="00BF7E94" w:rsidRPr="00BF7E94" w:rsidRDefault="00BF7E94" w:rsidP="00BF7E94">
            <w:pPr>
              <w:spacing w:after="0" w:line="240" w:lineRule="auto"/>
              <w:rPr>
                <w:rFonts w:ascii="Times" w:eastAsia="Times New Roman" w:hAnsi="Times" w:cs="Times New Roman"/>
                <w:color w:val="0D0D0D"/>
                <w:sz w:val="20"/>
                <w:szCs w:val="20"/>
              </w:rPr>
            </w:pPr>
            <w:r w:rsidRPr="00BF7E94">
              <w:rPr>
                <w:rFonts w:ascii="Times" w:eastAsia="Times New Roman" w:hAnsi="Times" w:cs="Times New Roman"/>
                <w:color w:val="0D0D0D"/>
                <w:sz w:val="20"/>
                <w:szCs w:val="20"/>
              </w:rPr>
              <w:t>4</w:t>
            </w:r>
            <w:r w:rsidRPr="00BF7E94">
              <w:rPr>
                <w:rFonts w:ascii="Times" w:eastAsia="Times New Roman" w:hAnsi="Times" w:cs="Times New Roman"/>
                <w:color w:val="0D0D0D"/>
                <w:sz w:val="20"/>
                <w:szCs w:val="20"/>
                <w:vertAlign w:val="superscript"/>
              </w:rPr>
              <w:t>th</w:t>
            </w:r>
            <w:r w:rsidRPr="00BF7E94">
              <w:rPr>
                <w:rFonts w:ascii="Times" w:eastAsia="Times New Roman" w:hAnsi="Times" w:cs="Times New Roman"/>
                <w:color w:val="0D0D0D"/>
                <w:sz w:val="20"/>
                <w:szCs w:val="20"/>
              </w:rPr>
              <w:t xml:space="preserve"> resident presents patient genogram</w:t>
            </w:r>
          </w:p>
        </w:tc>
        <w:tc>
          <w:tcPr>
            <w:tcW w:w="1160" w:type="dxa"/>
            <w:tcBorders>
              <w:bottom w:val="single" w:sz="4" w:space="0" w:color="auto"/>
            </w:tcBorders>
            <w:shd w:val="clear" w:color="auto" w:fill="auto"/>
          </w:tcPr>
          <w:p w:rsidR="00BF7E94" w:rsidRPr="00366BF8" w:rsidRDefault="00BF7E94" w:rsidP="00D83A75">
            <w:pPr>
              <w:rPr>
                <w:rFonts w:ascii="Times New Roman" w:hAnsi="Times New Roman"/>
                <w:color w:val="0D0D0D"/>
                <w:sz w:val="18"/>
                <w:szCs w:val="18"/>
              </w:rPr>
            </w:pPr>
            <w:r>
              <w:rPr>
                <w:rFonts w:ascii="Times New Roman" w:hAnsi="Times New Roman"/>
                <w:color w:val="0D0D0D"/>
                <w:sz w:val="18"/>
                <w:szCs w:val="18"/>
              </w:rPr>
              <w:t>Recognize the different ways families express expectations and how families communicate (implicit and explicit)</w:t>
            </w:r>
          </w:p>
        </w:tc>
        <w:tc>
          <w:tcPr>
            <w:tcW w:w="5269" w:type="dxa"/>
            <w:tcBorders>
              <w:bottom w:val="single" w:sz="4" w:space="0" w:color="auto"/>
            </w:tcBorders>
            <w:shd w:val="clear" w:color="auto" w:fill="auto"/>
          </w:tcPr>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 xml:space="preserve">Watch: </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The Big Sick Part 2</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Handouts:</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#7 Nuclear Family Emotional Process</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b/>
                <w:color w:val="0D0D0D"/>
                <w:sz w:val="20"/>
                <w:szCs w:val="20"/>
                <w:u w:val="single"/>
              </w:rPr>
            </w:pPr>
            <w:r w:rsidRPr="00BF7E94">
              <w:rPr>
                <w:rFonts w:ascii="Times New Roman" w:eastAsia="Times New Roman" w:hAnsi="Times New Roman" w:cs="Times New Roman"/>
                <w:b/>
                <w:color w:val="0D0D0D"/>
                <w:sz w:val="20"/>
                <w:szCs w:val="20"/>
                <w:u w:val="single"/>
              </w:rPr>
              <w:t xml:space="preserve">Assignments: </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Resident 5&amp;6 prepare patient genograms</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tc>
      </w:tr>
      <w:tr w:rsidR="00BF7E94" w:rsidRPr="00BF7E94" w:rsidTr="00D83A75">
        <w:trPr>
          <w:trHeight w:val="665"/>
        </w:trPr>
        <w:tc>
          <w:tcPr>
            <w:tcW w:w="1592" w:type="dxa"/>
            <w:tcBorders>
              <w:bottom w:val="single" w:sz="4" w:space="0" w:color="auto"/>
            </w:tcBorders>
            <w:shd w:val="clear" w:color="auto" w:fill="FFFFFF" w:themeFill="background1"/>
          </w:tcPr>
          <w:p w:rsidR="00BF7E94" w:rsidRDefault="00BF7E94" w:rsidP="00BF7E94">
            <w:pPr>
              <w:pStyle w:val="NoSpacing"/>
              <w:rPr>
                <w:rFonts w:ascii="Times New Roman" w:hAnsi="Times New Roman"/>
                <w:b/>
                <w:color w:val="0D0D0D"/>
                <w:sz w:val="20"/>
              </w:rPr>
            </w:pPr>
            <w:r>
              <w:rPr>
                <w:rFonts w:ascii="Times New Roman" w:hAnsi="Times New Roman"/>
                <w:b/>
                <w:color w:val="0D0D0D"/>
                <w:sz w:val="20"/>
              </w:rPr>
              <w:t>Week 10</w:t>
            </w:r>
          </w:p>
          <w:p w:rsidR="00BF7E94" w:rsidRPr="00C276E6" w:rsidRDefault="00BF7E94" w:rsidP="00BF7E94">
            <w:pPr>
              <w:pStyle w:val="NoSpacing"/>
              <w:rPr>
                <w:rFonts w:ascii="Times New Roman" w:hAnsi="Times New Roman"/>
                <w:b/>
                <w:color w:val="0D0D0D"/>
                <w:sz w:val="20"/>
              </w:rPr>
            </w:pPr>
            <w:r>
              <w:rPr>
                <w:rFonts w:ascii="Times New Roman" w:hAnsi="Times New Roman"/>
                <w:b/>
                <w:color w:val="0D0D0D"/>
                <w:sz w:val="20"/>
              </w:rPr>
              <w:t>6/20/18</w:t>
            </w:r>
          </w:p>
        </w:tc>
        <w:tc>
          <w:tcPr>
            <w:tcW w:w="2959" w:type="dxa"/>
            <w:tcBorders>
              <w:bottom w:val="single" w:sz="4" w:space="0" w:color="auto"/>
            </w:tcBorders>
            <w:shd w:val="clear" w:color="auto" w:fill="FFFFFF" w:themeFill="background1"/>
          </w:tcPr>
          <w:p w:rsidR="00BF7E94" w:rsidRPr="00BF7E94" w:rsidRDefault="00BF7E94" w:rsidP="00BF7E94">
            <w:pPr>
              <w:autoSpaceDE w:val="0"/>
              <w:autoSpaceDN w:val="0"/>
              <w:adjustRightInd w:val="0"/>
              <w:spacing w:after="0" w:line="240" w:lineRule="auto"/>
              <w:rPr>
                <w:rFonts w:ascii="Times New Roman" w:eastAsiaTheme="minorEastAsia" w:hAnsi="Times New Roman" w:cs="Times New Roman"/>
                <w:b/>
                <w:color w:val="0D0D0D"/>
                <w:sz w:val="20"/>
                <w:szCs w:val="24"/>
              </w:rPr>
            </w:pPr>
            <w:r w:rsidRPr="00BF7E94">
              <w:rPr>
                <w:rFonts w:ascii="Times New Roman" w:eastAsiaTheme="minorEastAsia" w:hAnsi="Times New Roman" w:cs="Times New Roman"/>
                <w:b/>
                <w:color w:val="0D0D0D"/>
                <w:sz w:val="20"/>
                <w:szCs w:val="24"/>
              </w:rPr>
              <w:t>Session 10</w:t>
            </w:r>
          </w:p>
          <w:p w:rsidR="00BF7E94" w:rsidRPr="00BF7E94" w:rsidRDefault="00BF7E94" w:rsidP="00BF7E94">
            <w:pPr>
              <w:autoSpaceDE w:val="0"/>
              <w:autoSpaceDN w:val="0"/>
              <w:adjustRightInd w:val="0"/>
              <w:spacing w:after="0" w:line="240" w:lineRule="auto"/>
              <w:rPr>
                <w:rFonts w:ascii="Times New Roman" w:eastAsiaTheme="minorEastAsia" w:hAnsi="Times New Roman" w:cs="Times New Roman"/>
                <w:b/>
                <w:color w:val="0D0D0D"/>
                <w:sz w:val="20"/>
                <w:szCs w:val="24"/>
              </w:rPr>
            </w:pPr>
          </w:p>
          <w:p w:rsidR="00BF7E94" w:rsidRPr="00BF7E94" w:rsidRDefault="00BF7E94" w:rsidP="00BF7E94">
            <w:pPr>
              <w:autoSpaceDE w:val="0"/>
              <w:autoSpaceDN w:val="0"/>
              <w:adjustRightInd w:val="0"/>
              <w:spacing w:after="0" w:line="240" w:lineRule="auto"/>
              <w:rPr>
                <w:rFonts w:ascii="Times New Roman" w:eastAsiaTheme="minorEastAsia" w:hAnsi="Times New Roman" w:cs="Times New Roman"/>
                <w:color w:val="0D0D0D"/>
                <w:sz w:val="20"/>
                <w:szCs w:val="24"/>
              </w:rPr>
            </w:pPr>
            <w:r w:rsidRPr="00BF7E94">
              <w:rPr>
                <w:rFonts w:ascii="Times New Roman" w:eastAsiaTheme="minorEastAsia" w:hAnsi="Times New Roman" w:cs="Times New Roman"/>
                <w:color w:val="0D0D0D"/>
                <w:sz w:val="20"/>
                <w:szCs w:val="24"/>
              </w:rPr>
              <w:t>5</w:t>
            </w:r>
            <w:r w:rsidRPr="00BF7E94">
              <w:rPr>
                <w:rFonts w:ascii="Times New Roman" w:eastAsiaTheme="minorEastAsia" w:hAnsi="Times New Roman" w:cs="Times New Roman"/>
                <w:color w:val="0D0D0D"/>
                <w:sz w:val="20"/>
                <w:szCs w:val="24"/>
                <w:vertAlign w:val="superscript"/>
              </w:rPr>
              <w:t>th</w:t>
            </w:r>
            <w:r w:rsidRPr="00BF7E94">
              <w:rPr>
                <w:rFonts w:ascii="Times New Roman" w:eastAsiaTheme="minorEastAsia" w:hAnsi="Times New Roman" w:cs="Times New Roman"/>
                <w:color w:val="0D0D0D"/>
                <w:sz w:val="20"/>
                <w:szCs w:val="24"/>
              </w:rPr>
              <w:t>/6</w:t>
            </w:r>
            <w:r w:rsidRPr="00BF7E94">
              <w:rPr>
                <w:rFonts w:ascii="Times New Roman" w:eastAsiaTheme="minorEastAsia" w:hAnsi="Times New Roman" w:cs="Times New Roman"/>
                <w:color w:val="0D0D0D"/>
                <w:sz w:val="20"/>
                <w:szCs w:val="24"/>
                <w:vertAlign w:val="superscript"/>
              </w:rPr>
              <w:t>th</w:t>
            </w:r>
            <w:r w:rsidRPr="00BF7E94">
              <w:rPr>
                <w:rFonts w:ascii="Times New Roman" w:eastAsiaTheme="minorEastAsia" w:hAnsi="Times New Roman" w:cs="Times New Roman"/>
                <w:color w:val="0D0D0D"/>
                <w:sz w:val="20"/>
                <w:szCs w:val="24"/>
              </w:rPr>
              <w:t xml:space="preserve"> resident present patient genogram</w:t>
            </w:r>
          </w:p>
          <w:p w:rsidR="00BF7E94" w:rsidRPr="00BF7E94" w:rsidRDefault="00BF7E94" w:rsidP="00BF7E94">
            <w:pPr>
              <w:autoSpaceDE w:val="0"/>
              <w:autoSpaceDN w:val="0"/>
              <w:adjustRightInd w:val="0"/>
              <w:spacing w:after="0" w:line="240" w:lineRule="auto"/>
              <w:rPr>
                <w:rFonts w:ascii="Times New Roman" w:eastAsiaTheme="minorEastAsia" w:hAnsi="Times New Roman" w:cs="Times New Roman"/>
                <w:color w:val="0D0D0D"/>
                <w:sz w:val="20"/>
                <w:szCs w:val="24"/>
              </w:rPr>
            </w:pPr>
          </w:p>
          <w:p w:rsidR="00BF7E94" w:rsidRPr="00BF7E94" w:rsidRDefault="00BF7E94" w:rsidP="00BF7E94">
            <w:pPr>
              <w:autoSpaceDE w:val="0"/>
              <w:autoSpaceDN w:val="0"/>
              <w:adjustRightInd w:val="0"/>
              <w:spacing w:after="0" w:line="240" w:lineRule="auto"/>
              <w:rPr>
                <w:rFonts w:ascii="Times New Roman" w:eastAsiaTheme="minorEastAsia" w:hAnsi="Times New Roman" w:cs="Times New Roman"/>
                <w:color w:val="0D0D0D"/>
                <w:sz w:val="20"/>
                <w:szCs w:val="24"/>
              </w:rPr>
            </w:pPr>
            <w:r w:rsidRPr="00BF7E94">
              <w:rPr>
                <w:rFonts w:ascii="Times New Roman" w:eastAsiaTheme="minorEastAsia" w:hAnsi="Times New Roman" w:cs="Times New Roman"/>
                <w:color w:val="0D0D0D"/>
                <w:sz w:val="20"/>
                <w:szCs w:val="24"/>
              </w:rPr>
              <w:t>Discussion: The Big Sick and application of concepts</w:t>
            </w:r>
          </w:p>
        </w:tc>
        <w:tc>
          <w:tcPr>
            <w:tcW w:w="1160" w:type="dxa"/>
            <w:tcBorders>
              <w:bottom w:val="single" w:sz="4" w:space="0" w:color="auto"/>
            </w:tcBorders>
            <w:shd w:val="clear" w:color="auto" w:fill="FFFFFF" w:themeFill="background1"/>
          </w:tcPr>
          <w:p w:rsidR="00BF7E94" w:rsidRDefault="00BF7E94" w:rsidP="00D83A75">
            <w:pPr>
              <w:rPr>
                <w:rFonts w:ascii="Times New Roman" w:hAnsi="Times New Roman"/>
                <w:color w:val="0D0D0D"/>
                <w:sz w:val="18"/>
                <w:szCs w:val="18"/>
              </w:rPr>
            </w:pPr>
            <w:r>
              <w:rPr>
                <w:rFonts w:ascii="Times New Roman" w:hAnsi="Times New Roman"/>
                <w:color w:val="0D0D0D"/>
                <w:sz w:val="18"/>
                <w:szCs w:val="18"/>
              </w:rPr>
              <w:t>Experience co-residents demonstrating application of FOO concepts</w:t>
            </w:r>
          </w:p>
          <w:p w:rsidR="00BF7E94" w:rsidRPr="0068566E" w:rsidRDefault="00BF7E94" w:rsidP="00D83A75">
            <w:pPr>
              <w:rPr>
                <w:rFonts w:ascii="Times New Roman" w:hAnsi="Times New Roman"/>
                <w:color w:val="0D0D0D"/>
                <w:sz w:val="18"/>
                <w:szCs w:val="18"/>
              </w:rPr>
            </w:pPr>
          </w:p>
        </w:tc>
        <w:tc>
          <w:tcPr>
            <w:tcW w:w="5269" w:type="dxa"/>
            <w:tcBorders>
              <w:bottom w:val="single" w:sz="4" w:space="0" w:color="auto"/>
            </w:tcBorders>
            <w:shd w:val="clear" w:color="auto" w:fill="FFFFFF" w:themeFill="background1"/>
          </w:tcPr>
          <w:p w:rsidR="00BF7E94" w:rsidRPr="00BF7E94" w:rsidRDefault="00BF7E94" w:rsidP="00BF7E94">
            <w:pPr>
              <w:spacing w:after="0" w:line="240" w:lineRule="auto"/>
              <w:rPr>
                <w:rFonts w:ascii="Times New Roman" w:eastAsia="Times New Roman" w:hAnsi="Times New Roman" w:cs="Times New Roman"/>
                <w:b/>
                <w:color w:val="000000"/>
                <w:sz w:val="20"/>
                <w:szCs w:val="20"/>
                <w:u w:val="single"/>
              </w:rPr>
            </w:pPr>
          </w:p>
          <w:p w:rsidR="00BF7E94" w:rsidRPr="00BF7E94" w:rsidRDefault="00BF7E94" w:rsidP="00BF7E94">
            <w:pPr>
              <w:spacing w:after="0" w:line="240" w:lineRule="auto"/>
              <w:rPr>
                <w:rFonts w:ascii="Times New Roman" w:eastAsia="Times New Roman" w:hAnsi="Times New Roman" w:cs="Times New Roman"/>
                <w:b/>
                <w:color w:val="000000"/>
                <w:sz w:val="20"/>
                <w:szCs w:val="20"/>
                <w:u w:val="single"/>
              </w:rPr>
            </w:pPr>
            <w:r w:rsidRPr="00BF7E94">
              <w:rPr>
                <w:rFonts w:ascii="Times New Roman" w:eastAsia="Times New Roman" w:hAnsi="Times New Roman" w:cs="Times New Roman"/>
                <w:b/>
                <w:color w:val="000000"/>
                <w:sz w:val="20"/>
                <w:szCs w:val="20"/>
                <w:u w:val="single"/>
              </w:rPr>
              <w:t>Readings/Assignments:</w:t>
            </w:r>
          </w:p>
          <w:p w:rsidR="00BF7E94" w:rsidRPr="00BF7E94" w:rsidRDefault="00BF7E94" w:rsidP="00BF7E94">
            <w:pPr>
              <w:spacing w:after="0" w:line="240" w:lineRule="auto"/>
              <w:rPr>
                <w:rFonts w:ascii="Times New Roman" w:eastAsia="Times New Roman" w:hAnsi="Times New Roman" w:cs="Times New Roman"/>
                <w:color w:val="000000"/>
                <w:sz w:val="20"/>
                <w:szCs w:val="20"/>
              </w:rPr>
            </w:pPr>
          </w:p>
          <w:p w:rsidR="00BF7E94" w:rsidRPr="00BF7E94" w:rsidRDefault="00BF7E94" w:rsidP="00BF7E94">
            <w:pPr>
              <w:spacing w:after="0" w:line="240" w:lineRule="auto"/>
              <w:rPr>
                <w:rFonts w:ascii="Times New Roman" w:eastAsia="Times New Roman" w:hAnsi="Times New Roman" w:cs="Times New Roman"/>
                <w:color w:val="000000"/>
                <w:sz w:val="20"/>
                <w:szCs w:val="20"/>
              </w:rPr>
            </w:pPr>
            <w:r w:rsidRPr="00BF7E94">
              <w:rPr>
                <w:rFonts w:ascii="Times New Roman" w:eastAsia="Times New Roman" w:hAnsi="Times New Roman" w:cs="Times New Roman"/>
                <w:color w:val="000000"/>
                <w:sz w:val="20"/>
                <w:szCs w:val="20"/>
              </w:rPr>
              <w:t>Resident 7 prepare patient genogram</w:t>
            </w:r>
          </w:p>
        </w:tc>
      </w:tr>
      <w:tr w:rsidR="00BF7E94" w:rsidRPr="00BF7E94" w:rsidTr="00D83A75">
        <w:trPr>
          <w:trHeight w:val="665"/>
        </w:trPr>
        <w:tc>
          <w:tcPr>
            <w:tcW w:w="1592" w:type="dxa"/>
            <w:tcBorders>
              <w:bottom w:val="single" w:sz="4" w:space="0" w:color="auto"/>
            </w:tcBorders>
            <w:shd w:val="clear" w:color="auto" w:fill="auto"/>
          </w:tcPr>
          <w:p w:rsidR="00BF7E94" w:rsidRPr="00366BF8" w:rsidRDefault="00BF7E94" w:rsidP="00BF7E94">
            <w:pPr>
              <w:pStyle w:val="NoSpacing"/>
              <w:rPr>
                <w:rFonts w:ascii="Times New Roman" w:hAnsi="Times New Roman"/>
                <w:b/>
                <w:color w:val="0D0D0D"/>
                <w:sz w:val="20"/>
              </w:rPr>
            </w:pPr>
            <w:r w:rsidRPr="00366BF8">
              <w:rPr>
                <w:rFonts w:ascii="Times New Roman" w:hAnsi="Times New Roman"/>
                <w:b/>
                <w:color w:val="0D0D0D"/>
                <w:sz w:val="20"/>
              </w:rPr>
              <w:lastRenderedPageBreak/>
              <w:t>Week 11</w:t>
            </w:r>
          </w:p>
          <w:p w:rsidR="00BF7E94" w:rsidRPr="00366BF8" w:rsidRDefault="00BF7E94" w:rsidP="00BF7E94">
            <w:pPr>
              <w:pStyle w:val="NoSpacing"/>
              <w:rPr>
                <w:rFonts w:ascii="Times New Roman" w:hAnsi="Times New Roman"/>
                <w:b/>
                <w:color w:val="0D0D0D"/>
                <w:sz w:val="20"/>
              </w:rPr>
            </w:pPr>
            <w:r>
              <w:rPr>
                <w:rFonts w:ascii="Times New Roman" w:hAnsi="Times New Roman"/>
                <w:b/>
                <w:color w:val="0D0D0D"/>
                <w:sz w:val="20"/>
              </w:rPr>
              <w:t>6/27/18</w:t>
            </w:r>
          </w:p>
        </w:tc>
        <w:tc>
          <w:tcPr>
            <w:tcW w:w="2959" w:type="dxa"/>
            <w:tcBorders>
              <w:bottom w:val="single" w:sz="4" w:space="0" w:color="auto"/>
            </w:tcBorders>
            <w:shd w:val="clear" w:color="auto" w:fill="auto"/>
          </w:tcPr>
          <w:p w:rsidR="00BF7E94" w:rsidRPr="00BF7E94" w:rsidRDefault="00BF7E94" w:rsidP="00BF7E94">
            <w:pPr>
              <w:spacing w:after="0" w:line="240" w:lineRule="auto"/>
              <w:rPr>
                <w:rFonts w:ascii="Times New Roman" w:eastAsia="Times New Roman" w:hAnsi="Times New Roman" w:cs="Times New Roman"/>
                <w:b/>
                <w:color w:val="0D0D0D"/>
                <w:sz w:val="20"/>
                <w:szCs w:val="20"/>
              </w:rPr>
            </w:pPr>
            <w:r w:rsidRPr="00BF7E94">
              <w:rPr>
                <w:rFonts w:ascii="Times New Roman" w:eastAsia="Times New Roman" w:hAnsi="Times New Roman" w:cs="Times New Roman"/>
                <w:b/>
                <w:color w:val="0D0D0D"/>
                <w:sz w:val="20"/>
                <w:szCs w:val="20"/>
              </w:rPr>
              <w:t>Session 11</w:t>
            </w:r>
          </w:p>
          <w:p w:rsidR="00BF7E94" w:rsidRPr="00BF7E94" w:rsidRDefault="00BF7E94" w:rsidP="00BF7E94">
            <w:pPr>
              <w:spacing w:after="0" w:line="240" w:lineRule="auto"/>
              <w:rPr>
                <w:rFonts w:ascii="Times New Roman" w:eastAsia="Times New Roman" w:hAnsi="Times New Roman" w:cs="Times New Roman"/>
                <w:b/>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r w:rsidRPr="00BF7E94">
              <w:rPr>
                <w:rFonts w:ascii="Times New Roman" w:eastAsia="Times New Roman" w:hAnsi="Times New Roman" w:cs="Times New Roman"/>
                <w:color w:val="0D0D0D"/>
                <w:sz w:val="20"/>
                <w:szCs w:val="20"/>
              </w:rPr>
              <w:t>7</w:t>
            </w:r>
            <w:r w:rsidRPr="00BF7E94">
              <w:rPr>
                <w:rFonts w:ascii="Times New Roman" w:eastAsia="Times New Roman" w:hAnsi="Times New Roman" w:cs="Times New Roman"/>
                <w:color w:val="0D0D0D"/>
                <w:sz w:val="20"/>
                <w:szCs w:val="20"/>
                <w:vertAlign w:val="superscript"/>
              </w:rPr>
              <w:t>th</w:t>
            </w:r>
            <w:r w:rsidRPr="00BF7E94">
              <w:rPr>
                <w:rFonts w:ascii="Times New Roman" w:eastAsia="Times New Roman" w:hAnsi="Times New Roman" w:cs="Times New Roman"/>
                <w:color w:val="0D0D0D"/>
                <w:sz w:val="20"/>
                <w:szCs w:val="20"/>
              </w:rPr>
              <w:t xml:space="preserve"> resident present patient genogram</w:t>
            </w:r>
          </w:p>
          <w:p w:rsidR="00BF7E94" w:rsidRPr="00BF7E94" w:rsidRDefault="00BF7E94" w:rsidP="00BF7E94">
            <w:pPr>
              <w:spacing w:after="0" w:line="240" w:lineRule="auto"/>
              <w:rPr>
                <w:rFonts w:ascii="Times New Roman" w:eastAsia="Times New Roman" w:hAnsi="Times New Roman" w:cs="Times New Roman"/>
                <w:color w:val="0D0D0D"/>
                <w:sz w:val="20"/>
                <w:szCs w:val="20"/>
              </w:rPr>
            </w:pPr>
          </w:p>
          <w:p w:rsidR="00BF7E94" w:rsidRPr="00BF7E94" w:rsidRDefault="00BF7E94" w:rsidP="00BF7E94">
            <w:pPr>
              <w:spacing w:after="0" w:line="240" w:lineRule="auto"/>
              <w:rPr>
                <w:rFonts w:ascii="Times New Roman" w:eastAsia="Times New Roman" w:hAnsi="Times New Roman" w:cs="Times New Roman"/>
                <w:color w:val="0D0D0D"/>
                <w:sz w:val="20"/>
                <w:szCs w:val="20"/>
              </w:rPr>
            </w:pPr>
          </w:p>
        </w:tc>
        <w:tc>
          <w:tcPr>
            <w:tcW w:w="1160" w:type="dxa"/>
            <w:tcBorders>
              <w:bottom w:val="single" w:sz="4" w:space="0" w:color="auto"/>
            </w:tcBorders>
            <w:shd w:val="clear" w:color="auto" w:fill="auto"/>
          </w:tcPr>
          <w:p w:rsidR="00BF7E94" w:rsidRPr="0068566E" w:rsidRDefault="00BF7E94" w:rsidP="00D83A75">
            <w:pPr>
              <w:rPr>
                <w:rFonts w:ascii="Times New Roman" w:hAnsi="Times New Roman"/>
                <w:color w:val="0D0D0D"/>
                <w:sz w:val="18"/>
                <w:szCs w:val="18"/>
              </w:rPr>
            </w:pPr>
            <w:r>
              <w:rPr>
                <w:rFonts w:ascii="Times New Roman" w:hAnsi="Times New Roman"/>
                <w:b/>
                <w:color w:val="0D0D0D"/>
                <w:sz w:val="20"/>
              </w:rPr>
              <w:t xml:space="preserve"> </w:t>
            </w:r>
          </w:p>
          <w:p w:rsidR="00BF7E94" w:rsidRPr="0068566E" w:rsidRDefault="00BF7E94" w:rsidP="00D83A75">
            <w:pPr>
              <w:rPr>
                <w:rFonts w:ascii="Times New Roman" w:hAnsi="Times New Roman"/>
                <w:color w:val="0D0D0D"/>
                <w:sz w:val="18"/>
                <w:szCs w:val="18"/>
              </w:rPr>
            </w:pPr>
            <w:r>
              <w:rPr>
                <w:rFonts w:ascii="Times New Roman" w:hAnsi="Times New Roman"/>
                <w:color w:val="0D0D0D"/>
                <w:sz w:val="18"/>
                <w:szCs w:val="18"/>
              </w:rPr>
              <w:t>Experience co-residents demonstrating application of FOO concepts</w:t>
            </w:r>
          </w:p>
        </w:tc>
        <w:tc>
          <w:tcPr>
            <w:tcW w:w="5269" w:type="dxa"/>
            <w:tcBorders>
              <w:bottom w:val="single" w:sz="4" w:space="0" w:color="auto"/>
            </w:tcBorders>
            <w:shd w:val="clear" w:color="auto" w:fill="auto"/>
          </w:tcPr>
          <w:p w:rsidR="00BF7E94" w:rsidRPr="00BF7E94" w:rsidRDefault="00BF7E94" w:rsidP="00BF7E94">
            <w:pPr>
              <w:contextualSpacing/>
              <w:rPr>
                <w:rFonts w:ascii="Times New Roman" w:eastAsiaTheme="minorEastAsia" w:hAnsi="Times New Roman"/>
                <w:b/>
                <w:color w:val="0D0D0D"/>
                <w:sz w:val="20"/>
                <w:u w:val="single"/>
              </w:rPr>
            </w:pPr>
          </w:p>
          <w:p w:rsidR="00BF7E94" w:rsidRPr="00BF7E94" w:rsidRDefault="00BF7E94" w:rsidP="00BF7E94">
            <w:pPr>
              <w:contextualSpacing/>
              <w:rPr>
                <w:rFonts w:ascii="Times New Roman" w:eastAsiaTheme="minorEastAsia" w:hAnsi="Times New Roman"/>
                <w:b/>
                <w:color w:val="0D0D0D"/>
                <w:sz w:val="20"/>
              </w:rPr>
            </w:pPr>
            <w:r w:rsidRPr="00BF7E94">
              <w:rPr>
                <w:rFonts w:ascii="Times New Roman" w:eastAsiaTheme="minorEastAsia" w:hAnsi="Times New Roman"/>
                <w:b/>
                <w:color w:val="0D0D0D"/>
                <w:sz w:val="20"/>
              </w:rPr>
              <w:t>Last Session</w:t>
            </w:r>
          </w:p>
          <w:p w:rsidR="00BF7E94" w:rsidRPr="00BF7E94" w:rsidRDefault="00BF7E94" w:rsidP="00BF7E94">
            <w:pPr>
              <w:contextualSpacing/>
              <w:rPr>
                <w:rFonts w:ascii="Times New Roman" w:eastAsiaTheme="minorEastAsia" w:hAnsi="Times New Roman"/>
                <w:color w:val="0D0D0D"/>
                <w:sz w:val="20"/>
              </w:rPr>
            </w:pPr>
            <w:r w:rsidRPr="00BF7E94">
              <w:rPr>
                <w:rFonts w:ascii="Times New Roman" w:eastAsiaTheme="minorEastAsia" w:hAnsi="Times New Roman"/>
                <w:color w:val="0D0D0D"/>
                <w:sz w:val="20"/>
              </w:rPr>
              <w:t xml:space="preserve"> </w:t>
            </w:r>
          </w:p>
          <w:p w:rsidR="00BF7E94" w:rsidRPr="00BF7E94" w:rsidRDefault="00BF7E94" w:rsidP="00BF7E94">
            <w:pPr>
              <w:contextualSpacing/>
              <w:rPr>
                <w:rFonts w:ascii="Times New Roman" w:eastAsiaTheme="minorEastAsia" w:hAnsi="Times New Roman"/>
                <w:color w:val="0D0D0D"/>
                <w:sz w:val="20"/>
              </w:rPr>
            </w:pPr>
          </w:p>
          <w:p w:rsidR="00BF7E94" w:rsidRPr="00BF7E94" w:rsidRDefault="00BF7E94" w:rsidP="00BF7E94">
            <w:pPr>
              <w:contextualSpacing/>
              <w:rPr>
                <w:rFonts w:ascii="Times New Roman" w:eastAsiaTheme="minorEastAsia" w:hAnsi="Times New Roman"/>
                <w:color w:val="0D0D0D"/>
                <w:sz w:val="20"/>
              </w:rPr>
            </w:pPr>
          </w:p>
          <w:p w:rsidR="00BF7E94" w:rsidRPr="00BF7E94" w:rsidRDefault="00BF7E94" w:rsidP="00BF7E94">
            <w:pPr>
              <w:contextualSpacing/>
              <w:rPr>
                <w:rFonts w:ascii="Times New Roman" w:eastAsiaTheme="minorEastAsia" w:hAnsi="Times New Roman"/>
                <w:color w:val="0D0D0D"/>
                <w:sz w:val="20"/>
              </w:rPr>
            </w:pPr>
          </w:p>
          <w:p w:rsidR="00BF7E94" w:rsidRPr="00BF7E94" w:rsidRDefault="00BF7E94" w:rsidP="00BF7E94">
            <w:pPr>
              <w:contextualSpacing/>
              <w:rPr>
                <w:rFonts w:ascii="Times New Roman" w:eastAsiaTheme="minorEastAsia" w:hAnsi="Times New Roman"/>
                <w:color w:val="0D0D0D"/>
                <w:sz w:val="20"/>
              </w:rPr>
            </w:pPr>
          </w:p>
          <w:p w:rsidR="00BF7E94" w:rsidRPr="00BF7E94" w:rsidRDefault="00BF7E94" w:rsidP="00BF7E94">
            <w:pPr>
              <w:contextualSpacing/>
              <w:rPr>
                <w:rFonts w:ascii="Times New Roman" w:eastAsiaTheme="minorEastAsia" w:hAnsi="Times New Roman"/>
                <w:color w:val="0D0D0D"/>
                <w:sz w:val="20"/>
              </w:rPr>
            </w:pPr>
          </w:p>
        </w:tc>
      </w:tr>
    </w:tbl>
    <w:p w:rsidR="00BF7E94" w:rsidRDefault="00BF7E94" w:rsidP="00BF7E94">
      <w:pPr>
        <w:spacing w:after="0" w:line="240" w:lineRule="auto"/>
        <w:rPr>
          <w:rFonts w:ascii="Times" w:eastAsia="Times New Roman" w:hAnsi="Times" w:cs="Times New Roman"/>
          <w:b/>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b/>
          <w:sz w:val="24"/>
          <w:szCs w:val="20"/>
        </w:rPr>
        <w:t>Appendix</w:t>
      </w:r>
      <w:r w:rsidRPr="00BF7E94">
        <w:rPr>
          <w:rFonts w:ascii="Times" w:eastAsia="Times New Roman" w:hAnsi="Times" w:cs="Times New Roman"/>
          <w:sz w:val="24"/>
          <w:szCs w:val="20"/>
        </w:rPr>
        <w:t>:</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b/>
          <w:sz w:val="24"/>
          <w:szCs w:val="20"/>
        </w:rPr>
      </w:pPr>
      <w:r w:rsidRPr="00BF7E94">
        <w:rPr>
          <w:rFonts w:ascii="Times" w:eastAsia="Times New Roman" w:hAnsi="Times" w:cs="Times New Roman"/>
          <w:b/>
          <w:sz w:val="24"/>
          <w:szCs w:val="20"/>
        </w:rPr>
        <w:t xml:space="preserve">Books: </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 xml:space="preserve">Family Therapy and Family Medicine, Willian J. Doherty and </w:t>
      </w:r>
      <w:proofErr w:type="spellStart"/>
      <w:r w:rsidRPr="00BF7E94">
        <w:rPr>
          <w:rFonts w:ascii="Times" w:eastAsia="Times New Roman" w:hAnsi="Times" w:cs="Times New Roman"/>
          <w:sz w:val="24"/>
          <w:szCs w:val="20"/>
        </w:rPr>
        <w:t>Macaran</w:t>
      </w:r>
      <w:proofErr w:type="spellEnd"/>
      <w:r w:rsidRPr="00BF7E94">
        <w:rPr>
          <w:rFonts w:ascii="Times" w:eastAsia="Times New Roman" w:hAnsi="Times" w:cs="Times New Roman"/>
          <w:sz w:val="24"/>
          <w:szCs w:val="20"/>
        </w:rPr>
        <w:t xml:space="preserve"> A Baird</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 xml:space="preserve">Clinical Applications of Bowen Family Systems Theory, Edited by Peter </w:t>
      </w:r>
      <w:proofErr w:type="spellStart"/>
      <w:r w:rsidRPr="00BF7E94">
        <w:rPr>
          <w:rFonts w:ascii="Times" w:eastAsia="Times New Roman" w:hAnsi="Times" w:cs="Times New Roman"/>
          <w:sz w:val="24"/>
          <w:szCs w:val="20"/>
        </w:rPr>
        <w:t>Titelman</w:t>
      </w:r>
      <w:proofErr w:type="spellEnd"/>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Family Medicine: Principles and Practice: Chapter, John Saultz</w:t>
      </w:r>
    </w:p>
    <w:p w:rsidR="00BF7E94" w:rsidRPr="00BF7E94" w:rsidRDefault="00BF7E94" w:rsidP="00BF7E94">
      <w:pPr>
        <w:spacing w:after="0" w:line="240" w:lineRule="auto"/>
        <w:rPr>
          <w:rFonts w:ascii="Times" w:eastAsia="Times New Roman" w:hAnsi="Times" w:cs="Times New Roman"/>
          <w:b/>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b/>
          <w:sz w:val="24"/>
          <w:szCs w:val="20"/>
        </w:rPr>
        <w:t>Journal Articles</w:t>
      </w:r>
      <w:r w:rsidRPr="00BF7E94">
        <w:rPr>
          <w:rFonts w:ascii="Times" w:eastAsia="Times New Roman" w:hAnsi="Times" w:cs="Times New Roman"/>
          <w:sz w:val="24"/>
          <w:szCs w:val="20"/>
        </w:rPr>
        <w:t>:</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 xml:space="preserve">Physician Ineffectiveness Due to Family of Origin Issues: </w:t>
      </w:r>
      <w:proofErr w:type="spellStart"/>
      <w:r w:rsidRPr="00BF7E94">
        <w:rPr>
          <w:rFonts w:ascii="Times" w:eastAsia="Times New Roman" w:hAnsi="Times" w:cs="Times New Roman"/>
          <w:sz w:val="24"/>
          <w:szCs w:val="20"/>
        </w:rPr>
        <w:t>Mengel</w:t>
      </w:r>
      <w:proofErr w:type="spellEnd"/>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 xml:space="preserve">Family Systems &amp; Health Editorial, </w:t>
      </w:r>
      <w:proofErr w:type="spellStart"/>
      <w:r w:rsidRPr="00BF7E94">
        <w:rPr>
          <w:rFonts w:ascii="Times" w:eastAsia="Times New Roman" w:hAnsi="Times" w:cs="Times New Roman"/>
          <w:sz w:val="24"/>
          <w:szCs w:val="20"/>
        </w:rPr>
        <w:t>Mauksch</w:t>
      </w:r>
      <w:proofErr w:type="spellEnd"/>
      <w:r w:rsidRPr="00BF7E94">
        <w:rPr>
          <w:rFonts w:ascii="Times" w:eastAsia="Times New Roman" w:hAnsi="Times" w:cs="Times New Roman"/>
          <w:sz w:val="24"/>
          <w:szCs w:val="20"/>
        </w:rPr>
        <w:t xml:space="preserve"> &amp; Fogarty</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 xml:space="preserve">Calibrating the Physician, </w:t>
      </w:r>
      <w:proofErr w:type="spellStart"/>
      <w:r w:rsidRPr="00BF7E94">
        <w:rPr>
          <w:rFonts w:ascii="Times" w:eastAsia="Times New Roman" w:hAnsi="Times" w:cs="Times New Roman"/>
          <w:sz w:val="24"/>
          <w:szCs w:val="20"/>
        </w:rPr>
        <w:t>Novack</w:t>
      </w:r>
      <w:proofErr w:type="spellEnd"/>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b/>
          <w:sz w:val="24"/>
          <w:szCs w:val="20"/>
        </w:rPr>
      </w:pPr>
      <w:r w:rsidRPr="00BF7E94">
        <w:rPr>
          <w:rFonts w:ascii="Times" w:eastAsia="Times New Roman" w:hAnsi="Times" w:cs="Times New Roman"/>
          <w:b/>
          <w:sz w:val="24"/>
          <w:szCs w:val="20"/>
        </w:rPr>
        <w:t>Films:</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Ordinary People</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The Bick Sick</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b/>
          <w:sz w:val="24"/>
          <w:szCs w:val="20"/>
        </w:rPr>
        <w:t>Handouts:</w:t>
      </w:r>
      <w:r w:rsidRPr="00BF7E94">
        <w:rPr>
          <w:rFonts w:ascii="Times" w:eastAsia="Times New Roman" w:hAnsi="Times" w:cs="Times New Roman"/>
          <w:sz w:val="24"/>
          <w:szCs w:val="20"/>
        </w:rPr>
        <w:t xml:space="preserve"> Created by Behavioral Science Faculty, Adapted from readings</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Handout1: Building Genograms</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Handout 2: Fusion vs Differentiation</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Handout 2: Observing &amp; assessing patients in family context</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Handout 3: Five family oriented questions</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Handout 4: Family projection process</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Handout 5: Family centered observation form</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Handout 6: Multi-generational transmission process</w:t>
      </w:r>
    </w:p>
    <w:p w:rsidR="00BF7E94" w:rsidRPr="00BF7E94" w:rsidRDefault="00BF7E94" w:rsidP="00BF7E94">
      <w:pPr>
        <w:spacing w:after="0" w:line="240" w:lineRule="auto"/>
        <w:rPr>
          <w:rFonts w:ascii="Times" w:eastAsia="Times New Roman" w:hAnsi="Times" w:cs="Times New Roman"/>
          <w:sz w:val="24"/>
          <w:szCs w:val="20"/>
        </w:rPr>
      </w:pPr>
      <w:r w:rsidRPr="00BF7E94">
        <w:rPr>
          <w:rFonts w:ascii="Times" w:eastAsia="Times New Roman" w:hAnsi="Times" w:cs="Times New Roman"/>
          <w:sz w:val="24"/>
          <w:szCs w:val="20"/>
        </w:rPr>
        <w:t>Handout 7: Nuclear family emotional process</w:t>
      </w:r>
    </w:p>
    <w:p w:rsidR="00BF7E94" w:rsidRPr="00BF7E94" w:rsidRDefault="00BF7E94" w:rsidP="00BF7E94">
      <w:pPr>
        <w:spacing w:after="0" w:line="240" w:lineRule="auto"/>
        <w:rPr>
          <w:rFonts w:ascii="Times" w:eastAsia="Times New Roman" w:hAnsi="Times" w:cs="Times New Roman"/>
          <w:sz w:val="24"/>
          <w:szCs w:val="20"/>
        </w:rPr>
      </w:pPr>
    </w:p>
    <w:p w:rsidR="00BF7E94" w:rsidRPr="00BF7E94" w:rsidRDefault="00BF7E94" w:rsidP="00BF7E94">
      <w:pPr>
        <w:spacing w:after="0" w:line="240" w:lineRule="auto"/>
        <w:rPr>
          <w:rFonts w:ascii="Times" w:eastAsia="Times New Roman" w:hAnsi="Times" w:cs="Times New Roman"/>
          <w:sz w:val="24"/>
          <w:szCs w:val="20"/>
        </w:rPr>
      </w:pPr>
    </w:p>
    <w:p w:rsidR="002E73AD" w:rsidRDefault="0051310D"/>
    <w:sectPr w:rsidR="002E7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670A7"/>
    <w:multiLevelType w:val="hybridMultilevel"/>
    <w:tmpl w:val="FE7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669B9"/>
    <w:multiLevelType w:val="hybridMultilevel"/>
    <w:tmpl w:val="F4E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C4898"/>
    <w:multiLevelType w:val="hybridMultilevel"/>
    <w:tmpl w:val="4AEE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94"/>
    <w:rsid w:val="0051310D"/>
    <w:rsid w:val="00B05F7C"/>
    <w:rsid w:val="00BF7E94"/>
    <w:rsid w:val="00F8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C5145-019C-48F0-AE96-16E95AC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4"/>
    <w:pPr>
      <w:spacing w:after="0" w:line="240" w:lineRule="auto"/>
    </w:pPr>
  </w:style>
  <w:style w:type="character" w:styleId="Hyperlink">
    <w:name w:val="Hyperlink"/>
    <w:basedOn w:val="DefaultParagraphFont"/>
    <w:uiPriority w:val="99"/>
    <w:semiHidden/>
    <w:unhideWhenUsed/>
    <w:rsid w:val="0051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iefer@oh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Schiefer</dc:creator>
  <cp:lastModifiedBy>Brittany Buckwalter</cp:lastModifiedBy>
  <cp:revision>2</cp:revision>
  <dcterms:created xsi:type="dcterms:W3CDTF">2018-01-05T20:24:00Z</dcterms:created>
  <dcterms:modified xsi:type="dcterms:W3CDTF">2018-01-10T17:39:00Z</dcterms:modified>
</cp:coreProperties>
</file>