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5C615" w14:textId="77777777" w:rsidR="00EB70F8" w:rsidRPr="002444EF" w:rsidRDefault="004D3FD9" w:rsidP="002444EF">
      <w:pPr>
        <w:pStyle w:val="PlainText"/>
        <w:jc w:val="center"/>
        <w:rPr>
          <w:b/>
          <w:sz w:val="28"/>
          <w:szCs w:val="28"/>
        </w:rPr>
      </w:pPr>
      <w:r w:rsidRPr="002444EF">
        <w:rPr>
          <w:b/>
          <w:sz w:val="28"/>
          <w:szCs w:val="28"/>
        </w:rPr>
        <w:t>Patient-C</w:t>
      </w:r>
      <w:r w:rsidR="00DB3D80" w:rsidRPr="002444EF">
        <w:rPr>
          <w:b/>
          <w:sz w:val="28"/>
          <w:szCs w:val="28"/>
        </w:rPr>
        <w:t>entered Communication</w:t>
      </w:r>
      <w:r w:rsidR="00EB70F8" w:rsidRPr="002444EF">
        <w:rPr>
          <w:b/>
          <w:sz w:val="28"/>
          <w:szCs w:val="28"/>
        </w:rPr>
        <w:t xml:space="preserve"> Learning Module</w:t>
      </w:r>
    </w:p>
    <w:p w14:paraId="7B4D1194" w14:textId="77777777" w:rsidR="00EB70F8" w:rsidRDefault="00EB70F8" w:rsidP="00DB3D80">
      <w:pPr>
        <w:pStyle w:val="PlainText"/>
        <w:rPr>
          <w:b/>
          <w:sz w:val="24"/>
          <w:szCs w:val="24"/>
        </w:rPr>
      </w:pPr>
    </w:p>
    <w:p w14:paraId="56A867EE" w14:textId="77777777" w:rsidR="00EB70F8" w:rsidRDefault="00EB70F8" w:rsidP="00DB3D80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Welcome.  </w:t>
      </w:r>
      <w:r>
        <w:t>As part of your Behavioral Medicine rotation</w:t>
      </w:r>
      <w:r>
        <w:rPr>
          <w:sz w:val="24"/>
          <w:szCs w:val="24"/>
        </w:rPr>
        <w:t xml:space="preserve">, </w:t>
      </w:r>
      <w:r w:rsidR="000910AD">
        <w:rPr>
          <w:sz w:val="24"/>
          <w:szCs w:val="24"/>
        </w:rPr>
        <w:t>please</w:t>
      </w:r>
      <w:r>
        <w:rPr>
          <w:sz w:val="24"/>
          <w:szCs w:val="24"/>
        </w:rPr>
        <w:t xml:space="preserve"> complete this learning module.  We hope it will be helpful in enhancing your communication skills with your patients, especially in an outpatient clinic encounter.</w:t>
      </w:r>
    </w:p>
    <w:p w14:paraId="15A7F765" w14:textId="77777777" w:rsidR="00A157A2" w:rsidRDefault="00A157A2" w:rsidP="00DB3D80">
      <w:pPr>
        <w:pStyle w:val="PlainText"/>
        <w:rPr>
          <w:sz w:val="24"/>
          <w:szCs w:val="24"/>
        </w:rPr>
      </w:pPr>
    </w:p>
    <w:p w14:paraId="67CAA0AD" w14:textId="77777777" w:rsidR="00A157A2" w:rsidRPr="00A20142" w:rsidRDefault="00A157A2" w:rsidP="00A157A2">
      <w:pPr>
        <w:rPr>
          <w:rFonts w:ascii="Calibri" w:eastAsiaTheme="minorHAnsi" w:hAnsi="Calibri" w:cstheme="minorBidi"/>
        </w:rPr>
      </w:pPr>
      <w:r w:rsidRPr="00A20142">
        <w:rPr>
          <w:rFonts w:ascii="Calibri" w:eastAsiaTheme="minorHAnsi" w:hAnsi="Calibri" w:cstheme="minorBidi"/>
        </w:rPr>
        <w:t>Our goals:</w:t>
      </w:r>
    </w:p>
    <w:p w14:paraId="6382F585" w14:textId="77777777" w:rsidR="00A20142" w:rsidRPr="00A20142" w:rsidRDefault="00A20142" w:rsidP="00A20142">
      <w:pPr>
        <w:pStyle w:val="ListParagraph"/>
        <w:numPr>
          <w:ilvl w:val="0"/>
          <w:numId w:val="5"/>
        </w:numPr>
        <w:spacing w:after="200" w:line="276" w:lineRule="auto"/>
        <w:rPr>
          <w:rFonts w:ascii="Calibri" w:eastAsiaTheme="minorHAnsi" w:hAnsi="Calibri" w:cstheme="minorBidi"/>
        </w:rPr>
      </w:pPr>
      <w:r w:rsidRPr="00A20142">
        <w:rPr>
          <w:rFonts w:ascii="Calibri" w:eastAsiaTheme="minorHAnsi" w:hAnsi="Calibri" w:cstheme="minorBidi"/>
        </w:rPr>
        <w:t>Increase your knowledge of the specific behaviors that enhance Patient-centered Communication.</w:t>
      </w:r>
    </w:p>
    <w:p w14:paraId="3211E601" w14:textId="77777777" w:rsidR="00A20142" w:rsidRPr="00A20142" w:rsidRDefault="00A20142" w:rsidP="000A340E">
      <w:pPr>
        <w:pStyle w:val="ListParagraph"/>
        <w:numPr>
          <w:ilvl w:val="0"/>
          <w:numId w:val="5"/>
        </w:numPr>
        <w:spacing w:after="200" w:line="276" w:lineRule="auto"/>
        <w:rPr>
          <w:rFonts w:ascii="Calibri" w:eastAsiaTheme="minorHAnsi" w:hAnsi="Calibri" w:cstheme="minorBidi"/>
        </w:rPr>
      </w:pPr>
      <w:r w:rsidRPr="00A20142">
        <w:rPr>
          <w:rFonts w:ascii="Calibri" w:eastAsiaTheme="minorHAnsi" w:hAnsi="Calibri" w:cstheme="minorBidi"/>
        </w:rPr>
        <w:t>Expose you to different models for effective doctor-patient communication.</w:t>
      </w:r>
    </w:p>
    <w:p w14:paraId="73B18369" w14:textId="77777777" w:rsidR="00A20142" w:rsidRPr="00A20142" w:rsidRDefault="00A20142" w:rsidP="00A20142">
      <w:pPr>
        <w:pStyle w:val="ListParagraph"/>
        <w:numPr>
          <w:ilvl w:val="0"/>
          <w:numId w:val="5"/>
        </w:numPr>
        <w:spacing w:after="200" w:line="276" w:lineRule="auto"/>
        <w:rPr>
          <w:rFonts w:ascii="Calibri" w:eastAsiaTheme="minorHAnsi" w:hAnsi="Calibri" w:cstheme="minorBidi"/>
        </w:rPr>
      </w:pPr>
      <w:r w:rsidRPr="00A20142">
        <w:rPr>
          <w:rFonts w:ascii="Calibri" w:eastAsiaTheme="minorHAnsi" w:hAnsi="Calibri" w:cstheme="minorBidi"/>
        </w:rPr>
        <w:t xml:space="preserve">Increase </w:t>
      </w:r>
      <w:r w:rsidR="004D3FD9">
        <w:rPr>
          <w:rFonts w:ascii="Calibri" w:eastAsiaTheme="minorHAnsi" w:hAnsi="Calibri" w:cstheme="minorBidi"/>
        </w:rPr>
        <w:t xml:space="preserve">your </w:t>
      </w:r>
      <w:r w:rsidRPr="00A20142">
        <w:rPr>
          <w:rFonts w:ascii="Calibri" w:eastAsiaTheme="minorHAnsi" w:hAnsi="Calibri" w:cstheme="minorBidi"/>
        </w:rPr>
        <w:t>vocabulary for describing Patient-centered Communication behaviors.</w:t>
      </w:r>
    </w:p>
    <w:p w14:paraId="7C0B452F" w14:textId="77777777" w:rsidR="00A20142" w:rsidRPr="00A20142" w:rsidRDefault="00A20142" w:rsidP="00A20142">
      <w:pPr>
        <w:pStyle w:val="ListParagraph"/>
        <w:numPr>
          <w:ilvl w:val="0"/>
          <w:numId w:val="5"/>
        </w:numPr>
        <w:spacing w:after="200" w:line="276" w:lineRule="auto"/>
        <w:rPr>
          <w:rFonts w:ascii="Calibri" w:eastAsiaTheme="minorHAnsi" w:hAnsi="Calibri" w:cstheme="minorBidi"/>
        </w:rPr>
      </w:pPr>
      <w:r w:rsidRPr="00A20142">
        <w:rPr>
          <w:rFonts w:ascii="Calibri" w:eastAsiaTheme="minorHAnsi" w:hAnsi="Calibri" w:cstheme="minorBidi"/>
        </w:rPr>
        <w:t xml:space="preserve">Enhance your ability to identify the presence of specific </w:t>
      </w:r>
      <w:r w:rsidR="004D3FD9">
        <w:rPr>
          <w:rFonts w:ascii="Calibri" w:eastAsiaTheme="minorHAnsi" w:hAnsi="Calibri" w:cstheme="minorBidi"/>
        </w:rPr>
        <w:t>p</w:t>
      </w:r>
      <w:r w:rsidRPr="00A20142">
        <w:rPr>
          <w:rFonts w:ascii="Calibri" w:eastAsiaTheme="minorHAnsi" w:hAnsi="Calibri" w:cstheme="minorBidi"/>
        </w:rPr>
        <w:t>atient-centered</w:t>
      </w:r>
      <w:r w:rsidR="004D3FD9">
        <w:rPr>
          <w:rFonts w:ascii="Calibri" w:eastAsiaTheme="minorHAnsi" w:hAnsi="Calibri" w:cstheme="minorBidi"/>
        </w:rPr>
        <w:t xml:space="preserve"> c</w:t>
      </w:r>
      <w:r w:rsidRPr="00A20142">
        <w:rPr>
          <w:rFonts w:ascii="Calibri" w:eastAsiaTheme="minorHAnsi" w:hAnsi="Calibri" w:cstheme="minorBidi"/>
        </w:rPr>
        <w:t>ommunication behaviors when observing a patient encounter.</w:t>
      </w:r>
    </w:p>
    <w:p w14:paraId="576A0798" w14:textId="77777777" w:rsidR="00A20142" w:rsidRPr="00A20142" w:rsidRDefault="00A20142" w:rsidP="00A20142">
      <w:pPr>
        <w:pStyle w:val="ListParagraph"/>
        <w:numPr>
          <w:ilvl w:val="0"/>
          <w:numId w:val="5"/>
        </w:numPr>
        <w:spacing w:after="200" w:line="276" w:lineRule="auto"/>
        <w:rPr>
          <w:rFonts w:ascii="Calibri" w:eastAsiaTheme="minorHAnsi" w:hAnsi="Calibri" w:cstheme="minorBidi"/>
        </w:rPr>
      </w:pPr>
      <w:r w:rsidRPr="00A20142">
        <w:rPr>
          <w:rFonts w:ascii="Calibri" w:eastAsiaTheme="minorHAnsi" w:hAnsi="Calibri" w:cstheme="minorBidi"/>
        </w:rPr>
        <w:t>Increase your ability to self-reflect and self-monitor your communication behaviors during a patient encounter.</w:t>
      </w:r>
    </w:p>
    <w:p w14:paraId="66E5CC4C" w14:textId="73524390" w:rsidR="00657E17" w:rsidRDefault="00657E17" w:rsidP="00EB70F8">
      <w:pPr>
        <w:rPr>
          <w:rFonts w:ascii="Calibri" w:eastAsiaTheme="minorHAnsi" w:hAnsi="Calibri" w:cstheme="minorBidi"/>
        </w:rPr>
      </w:pPr>
      <w:r w:rsidRPr="000910AD">
        <w:rPr>
          <w:rFonts w:ascii="Calibri" w:eastAsiaTheme="minorHAnsi" w:hAnsi="Calibri" w:cstheme="minorBidi"/>
          <w:color w:val="FF0000"/>
          <w:sz w:val="28"/>
          <w:szCs w:val="28"/>
        </w:rPr>
        <w:t>Step 1</w:t>
      </w:r>
      <w:r w:rsidRPr="000910AD">
        <w:rPr>
          <w:rFonts w:ascii="Calibri" w:eastAsiaTheme="minorHAnsi" w:hAnsi="Calibri" w:cstheme="minorBidi"/>
          <w:sz w:val="28"/>
          <w:szCs w:val="28"/>
        </w:rPr>
        <w:t>:</w:t>
      </w:r>
      <w:r>
        <w:rPr>
          <w:rFonts w:ascii="Calibri" w:eastAsiaTheme="minorHAnsi" w:hAnsi="Calibri" w:cstheme="minorBidi"/>
          <w:b/>
        </w:rPr>
        <w:t xml:space="preserve"> </w:t>
      </w:r>
      <w:r>
        <w:rPr>
          <w:rFonts w:ascii="Calibri" w:eastAsiaTheme="minorHAnsi" w:hAnsi="Calibri" w:cstheme="minorBidi"/>
        </w:rPr>
        <w:t>Print out this entire document.</w:t>
      </w:r>
    </w:p>
    <w:p w14:paraId="375E84C3" w14:textId="77777777" w:rsidR="00657E17" w:rsidRDefault="00657E17" w:rsidP="00EB70F8">
      <w:pPr>
        <w:rPr>
          <w:rFonts w:ascii="Calibri" w:eastAsiaTheme="minorHAnsi" w:hAnsi="Calibri" w:cstheme="minorBidi"/>
        </w:rPr>
      </w:pPr>
    </w:p>
    <w:p w14:paraId="19B2453D" w14:textId="018E7918" w:rsidR="00A20142" w:rsidRDefault="00657E17" w:rsidP="00EB70F8">
      <w:pPr>
        <w:rPr>
          <w:rFonts w:ascii="Calibri" w:eastAsiaTheme="minorHAnsi" w:hAnsi="Calibri" w:cstheme="minorBidi"/>
        </w:rPr>
      </w:pPr>
      <w:r w:rsidRPr="000910AD">
        <w:rPr>
          <w:rFonts w:ascii="Calibri" w:eastAsiaTheme="minorHAnsi" w:hAnsi="Calibri" w:cstheme="minorBidi"/>
          <w:color w:val="FF0000"/>
          <w:sz w:val="28"/>
          <w:szCs w:val="28"/>
        </w:rPr>
        <w:t xml:space="preserve">Step </w:t>
      </w:r>
      <w:r>
        <w:rPr>
          <w:rFonts w:ascii="Calibri" w:eastAsiaTheme="minorHAnsi" w:hAnsi="Calibri" w:cstheme="minorBidi"/>
          <w:color w:val="FF0000"/>
          <w:sz w:val="28"/>
          <w:szCs w:val="28"/>
        </w:rPr>
        <w:t>2</w:t>
      </w:r>
      <w:r w:rsidRPr="000910AD">
        <w:rPr>
          <w:rFonts w:ascii="Calibri" w:eastAsiaTheme="minorHAnsi" w:hAnsi="Calibri" w:cstheme="minorBidi"/>
          <w:sz w:val="28"/>
          <w:szCs w:val="28"/>
        </w:rPr>
        <w:t>:</w:t>
      </w:r>
      <w:r>
        <w:rPr>
          <w:rFonts w:ascii="Calibri" w:eastAsiaTheme="minorHAnsi" w:hAnsi="Calibri" w:cstheme="minorBidi"/>
          <w:b/>
        </w:rPr>
        <w:t xml:space="preserve"> </w:t>
      </w:r>
      <w:r w:rsidRPr="00657E17">
        <w:rPr>
          <w:rFonts w:ascii="Calibri" w:eastAsiaTheme="minorHAnsi" w:hAnsi="Calibri" w:cstheme="minorBidi"/>
        </w:rPr>
        <w:t xml:space="preserve">Before you look </w:t>
      </w:r>
      <w:r w:rsidR="00EB70F8" w:rsidRPr="00657E17">
        <w:rPr>
          <w:rFonts w:ascii="Calibri" w:eastAsiaTheme="minorHAnsi" w:hAnsi="Calibri" w:cstheme="minorBidi"/>
        </w:rPr>
        <w:t xml:space="preserve">at any of the materials, please answer the </w:t>
      </w:r>
      <w:r w:rsidRPr="00657E17">
        <w:rPr>
          <w:rFonts w:ascii="Calibri" w:eastAsiaTheme="minorHAnsi" w:hAnsi="Calibri" w:cstheme="minorBidi"/>
          <w:b/>
        </w:rPr>
        <w:t>Orientation Questions</w:t>
      </w:r>
      <w:r>
        <w:rPr>
          <w:rFonts w:ascii="Calibri" w:eastAsiaTheme="minorHAnsi" w:hAnsi="Calibri" w:cstheme="minorBidi"/>
        </w:rPr>
        <w:t xml:space="preserve"> on page 3</w:t>
      </w:r>
      <w:r w:rsidR="00A20142" w:rsidRPr="00657E17">
        <w:rPr>
          <w:rFonts w:ascii="Calibri" w:eastAsiaTheme="minorHAnsi" w:hAnsi="Calibri" w:cstheme="minorBidi"/>
        </w:rPr>
        <w:t xml:space="preserve"> </w:t>
      </w:r>
      <w:r w:rsidR="000910AD" w:rsidRPr="00657E17">
        <w:rPr>
          <w:rFonts w:ascii="Calibri" w:eastAsiaTheme="minorHAnsi" w:hAnsi="Calibri" w:cstheme="minorBidi"/>
        </w:rPr>
        <w:t xml:space="preserve">and </w:t>
      </w:r>
      <w:r w:rsidR="002F6788" w:rsidRPr="00657E17">
        <w:rPr>
          <w:rFonts w:ascii="Calibri" w:eastAsiaTheme="minorHAnsi" w:hAnsi="Calibri" w:cstheme="minorBidi"/>
        </w:rPr>
        <w:t>give</w:t>
      </w:r>
      <w:r w:rsidR="000910AD" w:rsidRPr="00657E17">
        <w:rPr>
          <w:rFonts w:ascii="Calibri" w:eastAsiaTheme="minorHAnsi" w:hAnsi="Calibri" w:cstheme="minorBidi"/>
        </w:rPr>
        <w:t xml:space="preserve"> them</w:t>
      </w:r>
      <w:r w:rsidR="00A20142" w:rsidRPr="00657E17">
        <w:rPr>
          <w:rFonts w:ascii="Calibri" w:eastAsiaTheme="minorHAnsi" w:hAnsi="Calibri" w:cstheme="minorBidi"/>
        </w:rPr>
        <w:t xml:space="preserve"> to Ted</w:t>
      </w:r>
      <w:r w:rsidR="003124F5" w:rsidRPr="00657E17">
        <w:rPr>
          <w:rFonts w:ascii="Calibri" w:eastAsiaTheme="minorHAnsi" w:hAnsi="Calibri" w:cstheme="minorBidi"/>
        </w:rPr>
        <w:t xml:space="preserve"> Siedlecki</w:t>
      </w:r>
      <w:r w:rsidR="002F6788" w:rsidRPr="00657E17">
        <w:rPr>
          <w:rFonts w:ascii="Calibri" w:eastAsiaTheme="minorHAnsi" w:hAnsi="Calibri" w:cstheme="minorBidi"/>
        </w:rPr>
        <w:t xml:space="preserve"> (email or put them in his mailbox)</w:t>
      </w:r>
      <w:r w:rsidR="007D6BAB" w:rsidRPr="00657E17">
        <w:rPr>
          <w:rFonts w:ascii="Calibri" w:eastAsiaTheme="minorHAnsi" w:hAnsi="Calibri" w:cstheme="minorBidi"/>
        </w:rPr>
        <w:t>.</w:t>
      </w:r>
      <w:r w:rsidR="007D6BAB">
        <w:rPr>
          <w:rFonts w:ascii="Calibri" w:eastAsiaTheme="minorHAnsi" w:hAnsi="Calibri" w:cstheme="minorBidi"/>
        </w:rPr>
        <w:t xml:space="preserve"> </w:t>
      </w:r>
      <w:r w:rsidR="002F6788">
        <w:rPr>
          <w:rFonts w:ascii="Calibri" w:eastAsiaTheme="minorHAnsi" w:hAnsi="Calibri" w:cstheme="minorBidi"/>
        </w:rPr>
        <w:t xml:space="preserve"> W</w:t>
      </w:r>
      <w:r w:rsidR="007D6BAB">
        <w:rPr>
          <w:rFonts w:ascii="Calibri" w:eastAsiaTheme="minorHAnsi" w:hAnsi="Calibri" w:cstheme="minorBidi"/>
        </w:rPr>
        <w:t xml:space="preserve">e hope </w:t>
      </w:r>
      <w:r w:rsidR="002F6788">
        <w:rPr>
          <w:rFonts w:ascii="Calibri" w:eastAsiaTheme="minorHAnsi" w:hAnsi="Calibri" w:cstheme="minorBidi"/>
        </w:rPr>
        <w:t>answering these questions</w:t>
      </w:r>
      <w:r>
        <w:rPr>
          <w:rFonts w:ascii="Calibri" w:eastAsiaTheme="minorHAnsi" w:hAnsi="Calibri" w:cstheme="minorBidi"/>
        </w:rPr>
        <w:t xml:space="preserve"> will get you started</w:t>
      </w:r>
      <w:r w:rsidR="007D6BAB">
        <w:rPr>
          <w:rFonts w:ascii="Calibri" w:eastAsiaTheme="minorHAnsi" w:hAnsi="Calibri" w:cstheme="minorBidi"/>
        </w:rPr>
        <w:t xml:space="preserve"> thinking about the issues involved</w:t>
      </w:r>
      <w:r>
        <w:rPr>
          <w:rFonts w:ascii="Calibri" w:eastAsiaTheme="minorHAnsi" w:hAnsi="Calibri" w:cstheme="minorBidi"/>
        </w:rPr>
        <w:t xml:space="preserve"> in this learning module</w:t>
      </w:r>
      <w:r w:rsidR="007D6BAB">
        <w:rPr>
          <w:rFonts w:ascii="Calibri" w:eastAsiaTheme="minorHAnsi" w:hAnsi="Calibri" w:cstheme="minorBidi"/>
        </w:rPr>
        <w:t>.</w:t>
      </w:r>
    </w:p>
    <w:p w14:paraId="12D08D4F" w14:textId="77777777" w:rsidR="00657E17" w:rsidRDefault="00657E17" w:rsidP="00EB70F8">
      <w:pPr>
        <w:rPr>
          <w:rFonts w:ascii="Calibri" w:eastAsiaTheme="minorHAnsi" w:hAnsi="Calibri" w:cstheme="minorBidi"/>
          <w:b/>
        </w:rPr>
      </w:pPr>
    </w:p>
    <w:p w14:paraId="33449B96" w14:textId="6243B084" w:rsidR="007B454B" w:rsidRDefault="000910AD" w:rsidP="00DB3D80">
      <w:pPr>
        <w:pStyle w:val="PlainText"/>
        <w:rPr>
          <w:sz w:val="24"/>
          <w:szCs w:val="24"/>
        </w:rPr>
      </w:pPr>
      <w:r w:rsidRPr="000910AD">
        <w:rPr>
          <w:color w:val="FF0000"/>
          <w:sz w:val="28"/>
          <w:szCs w:val="28"/>
        </w:rPr>
        <w:t xml:space="preserve">Step </w:t>
      </w:r>
      <w:r w:rsidR="007B454B">
        <w:rPr>
          <w:color w:val="FF0000"/>
          <w:sz w:val="28"/>
          <w:szCs w:val="28"/>
        </w:rPr>
        <w:t>3</w:t>
      </w:r>
      <w:r w:rsidRPr="000910AD">
        <w:rPr>
          <w:sz w:val="28"/>
          <w:szCs w:val="28"/>
        </w:rPr>
        <w:t>:</w:t>
      </w:r>
      <w:r w:rsidR="007B454B">
        <w:rPr>
          <w:sz w:val="28"/>
          <w:szCs w:val="28"/>
        </w:rPr>
        <w:t xml:space="preserve"> P</w:t>
      </w:r>
      <w:r w:rsidR="00EB70F8" w:rsidRPr="003124F5">
        <w:rPr>
          <w:sz w:val="24"/>
          <w:szCs w:val="24"/>
        </w:rPr>
        <w:t xml:space="preserve">rint out </w:t>
      </w:r>
      <w:r w:rsidR="007B454B">
        <w:rPr>
          <w:sz w:val="24"/>
          <w:szCs w:val="24"/>
        </w:rPr>
        <w:t>four (4)</w:t>
      </w:r>
      <w:r w:rsidR="00EB70F8" w:rsidRPr="003124F5">
        <w:rPr>
          <w:sz w:val="24"/>
          <w:szCs w:val="24"/>
        </w:rPr>
        <w:t xml:space="preserve"> copies of the </w:t>
      </w:r>
      <w:r w:rsidR="00AC15DB">
        <w:rPr>
          <w:sz w:val="24"/>
          <w:szCs w:val="24"/>
        </w:rPr>
        <w:t>document titled “</w:t>
      </w:r>
      <w:r w:rsidR="00EB70F8" w:rsidRPr="00AC15DB">
        <w:rPr>
          <w:b/>
          <w:sz w:val="24"/>
          <w:szCs w:val="24"/>
        </w:rPr>
        <w:t xml:space="preserve">PCOF </w:t>
      </w:r>
      <w:r w:rsidR="00AC15DB" w:rsidRPr="00AC15DB">
        <w:rPr>
          <w:b/>
          <w:sz w:val="24"/>
          <w:szCs w:val="24"/>
        </w:rPr>
        <w:t>5 16 2011</w:t>
      </w:r>
      <w:r w:rsidR="00AC15DB">
        <w:rPr>
          <w:b/>
          <w:sz w:val="24"/>
          <w:szCs w:val="24"/>
        </w:rPr>
        <w:t>”</w:t>
      </w:r>
      <w:r w:rsidR="00AC15DB">
        <w:rPr>
          <w:sz w:val="24"/>
          <w:szCs w:val="24"/>
        </w:rPr>
        <w:t xml:space="preserve"> </w:t>
      </w:r>
      <w:r w:rsidR="007B454B">
        <w:rPr>
          <w:sz w:val="24"/>
          <w:szCs w:val="24"/>
        </w:rPr>
        <w:t xml:space="preserve">which you can find on </w:t>
      </w:r>
      <w:proofErr w:type="spellStart"/>
      <w:r w:rsidR="007B454B">
        <w:rPr>
          <w:sz w:val="24"/>
          <w:szCs w:val="24"/>
        </w:rPr>
        <w:t>Collab</w:t>
      </w:r>
      <w:proofErr w:type="spellEnd"/>
      <w:r w:rsidR="007B454B">
        <w:rPr>
          <w:sz w:val="24"/>
          <w:szCs w:val="24"/>
        </w:rPr>
        <w:t xml:space="preserve">; </w:t>
      </w:r>
      <w:r w:rsidR="00EB70F8" w:rsidRPr="003124F5">
        <w:rPr>
          <w:sz w:val="24"/>
          <w:szCs w:val="24"/>
        </w:rPr>
        <w:t xml:space="preserve">two </w:t>
      </w:r>
      <w:r w:rsidR="00AC15DB">
        <w:rPr>
          <w:sz w:val="24"/>
          <w:szCs w:val="24"/>
        </w:rPr>
        <w:t xml:space="preserve">(2) </w:t>
      </w:r>
      <w:r w:rsidR="00EB70F8" w:rsidRPr="003124F5">
        <w:rPr>
          <w:sz w:val="24"/>
          <w:szCs w:val="24"/>
        </w:rPr>
        <w:t xml:space="preserve">to use with the video training, and two </w:t>
      </w:r>
      <w:r w:rsidR="00AC15DB">
        <w:rPr>
          <w:sz w:val="24"/>
          <w:szCs w:val="24"/>
        </w:rPr>
        <w:t xml:space="preserve">(2) </w:t>
      </w:r>
      <w:r w:rsidR="00EB70F8" w:rsidRPr="003124F5">
        <w:rPr>
          <w:sz w:val="24"/>
          <w:szCs w:val="24"/>
        </w:rPr>
        <w:t xml:space="preserve">to use during clinic observations.   </w:t>
      </w:r>
      <w:r w:rsidR="00AC15DB">
        <w:rPr>
          <w:sz w:val="24"/>
          <w:szCs w:val="24"/>
        </w:rPr>
        <w:t>This is the Patient Centered O</w:t>
      </w:r>
      <w:r w:rsidR="00AC15DB" w:rsidRPr="003124F5">
        <w:rPr>
          <w:sz w:val="24"/>
          <w:szCs w:val="24"/>
        </w:rPr>
        <w:t xml:space="preserve">bservation </w:t>
      </w:r>
      <w:r w:rsidR="00AC15DB">
        <w:rPr>
          <w:sz w:val="24"/>
          <w:szCs w:val="24"/>
        </w:rPr>
        <w:t>F</w:t>
      </w:r>
      <w:r w:rsidR="00AC15DB" w:rsidRPr="003124F5">
        <w:rPr>
          <w:sz w:val="24"/>
          <w:szCs w:val="24"/>
        </w:rPr>
        <w:t>orm</w:t>
      </w:r>
      <w:r w:rsidR="00AC15DB">
        <w:rPr>
          <w:sz w:val="24"/>
          <w:szCs w:val="24"/>
        </w:rPr>
        <w:t>.</w:t>
      </w:r>
    </w:p>
    <w:p w14:paraId="3FC27BED" w14:textId="77777777" w:rsidR="007B454B" w:rsidRDefault="007B454B" w:rsidP="00DB3D80">
      <w:pPr>
        <w:pStyle w:val="PlainText"/>
        <w:rPr>
          <w:sz w:val="24"/>
          <w:szCs w:val="24"/>
        </w:rPr>
      </w:pPr>
    </w:p>
    <w:p w14:paraId="73DC32E9" w14:textId="2838D2AB" w:rsidR="00EB70F8" w:rsidRPr="003124F5" w:rsidRDefault="007B454B" w:rsidP="00DB3D80">
      <w:pPr>
        <w:pStyle w:val="PlainText"/>
        <w:rPr>
          <w:sz w:val="24"/>
          <w:szCs w:val="24"/>
        </w:rPr>
      </w:pPr>
      <w:r w:rsidRPr="000910AD">
        <w:rPr>
          <w:color w:val="FF0000"/>
          <w:sz w:val="28"/>
          <w:szCs w:val="28"/>
        </w:rPr>
        <w:t xml:space="preserve">Step </w:t>
      </w:r>
      <w:r>
        <w:rPr>
          <w:color w:val="FF0000"/>
          <w:sz w:val="28"/>
          <w:szCs w:val="28"/>
        </w:rPr>
        <w:t>4</w:t>
      </w:r>
      <w:r w:rsidRPr="000910A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55D75" w:rsidRPr="003124F5">
        <w:rPr>
          <w:sz w:val="24"/>
          <w:szCs w:val="24"/>
        </w:rPr>
        <w:t xml:space="preserve">Review the </w:t>
      </w:r>
      <w:r w:rsidRPr="00AC15DB">
        <w:rPr>
          <w:b/>
          <w:sz w:val="24"/>
          <w:szCs w:val="24"/>
        </w:rPr>
        <w:t>PCOF</w:t>
      </w:r>
      <w:r>
        <w:rPr>
          <w:sz w:val="24"/>
          <w:szCs w:val="24"/>
        </w:rPr>
        <w:t xml:space="preserve"> along with the </w:t>
      </w:r>
      <w:r w:rsidR="00AC15DB">
        <w:rPr>
          <w:sz w:val="24"/>
          <w:szCs w:val="24"/>
        </w:rPr>
        <w:t xml:space="preserve">document titled </w:t>
      </w:r>
      <w:r w:rsidR="00F55D75" w:rsidRPr="003124F5">
        <w:rPr>
          <w:sz w:val="24"/>
          <w:szCs w:val="24"/>
        </w:rPr>
        <w:t>“</w:t>
      </w:r>
      <w:r w:rsidR="00F55D75" w:rsidRPr="00AC15DB">
        <w:rPr>
          <w:b/>
          <w:sz w:val="24"/>
          <w:szCs w:val="24"/>
        </w:rPr>
        <w:t>PCOF Explanations</w:t>
      </w:r>
      <w:r w:rsidR="00AC15DB" w:rsidRPr="00AC15DB">
        <w:rPr>
          <w:b/>
          <w:sz w:val="24"/>
          <w:szCs w:val="24"/>
        </w:rPr>
        <w:t xml:space="preserve"> and Sample Script</w:t>
      </w:r>
      <w:r w:rsidR="00AC15DB">
        <w:rPr>
          <w:sz w:val="24"/>
          <w:szCs w:val="24"/>
        </w:rPr>
        <w:t xml:space="preserve">” </w:t>
      </w:r>
      <w:r w:rsidR="005108D0">
        <w:rPr>
          <w:sz w:val="24"/>
          <w:szCs w:val="24"/>
        </w:rPr>
        <w:t xml:space="preserve">(on </w:t>
      </w:r>
      <w:proofErr w:type="spellStart"/>
      <w:r w:rsidR="005108D0">
        <w:rPr>
          <w:sz w:val="24"/>
          <w:szCs w:val="24"/>
        </w:rPr>
        <w:t>Collab</w:t>
      </w:r>
      <w:proofErr w:type="spellEnd"/>
      <w:r w:rsidR="005108D0">
        <w:rPr>
          <w:sz w:val="24"/>
          <w:szCs w:val="24"/>
        </w:rPr>
        <w:t xml:space="preserve">) </w:t>
      </w:r>
      <w:r w:rsidR="00AC15DB">
        <w:rPr>
          <w:sz w:val="24"/>
          <w:szCs w:val="24"/>
        </w:rPr>
        <w:t xml:space="preserve">for </w:t>
      </w:r>
      <w:r w:rsidR="00F55D75" w:rsidRPr="003124F5">
        <w:rPr>
          <w:sz w:val="24"/>
          <w:szCs w:val="24"/>
        </w:rPr>
        <w:t xml:space="preserve">more detail on </w:t>
      </w:r>
      <w:r w:rsidR="00AC15DB">
        <w:rPr>
          <w:sz w:val="24"/>
          <w:szCs w:val="24"/>
        </w:rPr>
        <w:t>the behaviors you will be looking for during</w:t>
      </w:r>
      <w:r w:rsidR="00F55D75" w:rsidRPr="003124F5">
        <w:rPr>
          <w:sz w:val="24"/>
          <w:szCs w:val="24"/>
        </w:rPr>
        <w:t xml:space="preserve"> an observation (</w:t>
      </w:r>
      <w:r w:rsidR="00AC15DB">
        <w:rPr>
          <w:sz w:val="24"/>
          <w:szCs w:val="24"/>
        </w:rPr>
        <w:t>as well as</w:t>
      </w:r>
      <w:r w:rsidR="00F55D75" w:rsidRPr="003124F5">
        <w:rPr>
          <w:sz w:val="24"/>
          <w:szCs w:val="24"/>
        </w:rPr>
        <w:t xml:space="preserve"> trying to incorporate into your own visits).  </w:t>
      </w:r>
      <w:r w:rsidR="000910AD" w:rsidRPr="003124F5">
        <w:rPr>
          <w:sz w:val="24"/>
          <w:szCs w:val="24"/>
        </w:rPr>
        <w:t xml:space="preserve">Note: You can ignore the comments about “intra </w:t>
      </w:r>
      <w:proofErr w:type="spellStart"/>
      <w:r w:rsidR="000910AD" w:rsidRPr="003124F5">
        <w:rPr>
          <w:sz w:val="24"/>
          <w:szCs w:val="24"/>
        </w:rPr>
        <w:t>teamlet</w:t>
      </w:r>
      <w:proofErr w:type="spellEnd"/>
      <w:r w:rsidR="000910AD" w:rsidRPr="003124F5">
        <w:rPr>
          <w:sz w:val="24"/>
          <w:szCs w:val="24"/>
        </w:rPr>
        <w:t xml:space="preserve"> observation” and “observing other </w:t>
      </w:r>
      <w:proofErr w:type="spellStart"/>
      <w:r w:rsidR="000910AD" w:rsidRPr="003124F5">
        <w:rPr>
          <w:sz w:val="24"/>
          <w:szCs w:val="24"/>
        </w:rPr>
        <w:t>teamlets</w:t>
      </w:r>
      <w:proofErr w:type="spellEnd"/>
      <w:r w:rsidR="000910AD" w:rsidRPr="003124F5">
        <w:rPr>
          <w:sz w:val="24"/>
          <w:szCs w:val="24"/>
        </w:rPr>
        <w:t xml:space="preserve">” as we are not </w:t>
      </w:r>
      <w:r w:rsidR="000910AD">
        <w:rPr>
          <w:sz w:val="24"/>
          <w:szCs w:val="24"/>
        </w:rPr>
        <w:t>utilizing</w:t>
      </w:r>
      <w:r w:rsidR="000910AD" w:rsidRPr="003124F5">
        <w:rPr>
          <w:sz w:val="24"/>
          <w:szCs w:val="24"/>
        </w:rPr>
        <w:t xml:space="preserve"> the form in that way at present.</w:t>
      </w:r>
    </w:p>
    <w:p w14:paraId="619A1405" w14:textId="77777777" w:rsidR="00EB70F8" w:rsidRDefault="00EB70F8" w:rsidP="00DB3D80">
      <w:pPr>
        <w:pStyle w:val="PlainText"/>
      </w:pPr>
    </w:p>
    <w:p w14:paraId="550CB9C2" w14:textId="28FD48AE" w:rsidR="00DB3D80" w:rsidRPr="00551AC4" w:rsidRDefault="00AC15DB" w:rsidP="00551AC4">
      <w:pPr>
        <w:rPr>
          <w:rFonts w:ascii="Calibri" w:eastAsiaTheme="minorHAnsi" w:hAnsi="Calibri" w:cstheme="minorBidi"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Step 5</w:t>
      </w:r>
      <w:r w:rsidR="000910AD" w:rsidRPr="000910AD">
        <w:rPr>
          <w:color w:val="FF0000"/>
          <w:sz w:val="28"/>
          <w:szCs w:val="28"/>
        </w:rPr>
        <w:t>:</w:t>
      </w:r>
      <w:r w:rsidR="000910AD" w:rsidRPr="000910AD">
        <w:rPr>
          <w:color w:val="FF0000"/>
        </w:rPr>
        <w:t xml:space="preserve">  </w:t>
      </w:r>
      <w:r w:rsidR="00F55D75" w:rsidRPr="003124F5">
        <w:t>Now you are ready to begin the online portion of the module.  It will take about 30-35</w:t>
      </w:r>
      <w:r>
        <w:t xml:space="preserve"> minutes</w:t>
      </w:r>
      <w:r w:rsidR="00F55D75" w:rsidRPr="003124F5">
        <w:t xml:space="preserve"> to complete</w:t>
      </w:r>
      <w:r w:rsidR="00DB3D80" w:rsidRPr="003124F5">
        <w:t>:</w:t>
      </w:r>
    </w:p>
    <w:p w14:paraId="643F218A" w14:textId="77777777" w:rsidR="00DB3D80" w:rsidRDefault="007B454B" w:rsidP="00DB3D80">
      <w:pPr>
        <w:pStyle w:val="PlainText"/>
      </w:pPr>
      <w:hyperlink r:id="rId8" w:history="1">
        <w:r w:rsidR="00DB3D80">
          <w:rPr>
            <w:rStyle w:val="Hyperlink"/>
          </w:rPr>
          <w:t>http://uwfamilymedicine.org/pcof</w:t>
        </w:r>
      </w:hyperlink>
    </w:p>
    <w:p w14:paraId="64F691B5" w14:textId="121AA0EB" w:rsidR="00566025" w:rsidRPr="00AC15DB" w:rsidRDefault="00AC15DB" w:rsidP="00566025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Note: </w:t>
      </w:r>
      <w:r w:rsidR="001A1073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you completed this</w:t>
      </w:r>
      <w:r w:rsidR="00566025" w:rsidRPr="00AC15DB"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r w:rsidRPr="00AC15DB">
        <w:rPr>
          <w:rFonts w:ascii="Times New Roman" w:eastAsia="Times New Roman" w:hAnsi="Times New Roman" w:cs="Times New Roman"/>
          <w:sz w:val="24"/>
          <w:szCs w:val="24"/>
        </w:rPr>
        <w:t>module</w:t>
      </w:r>
      <w:r w:rsidR="00566025" w:rsidRPr="00AC15DB">
        <w:rPr>
          <w:rFonts w:ascii="Times New Roman" w:eastAsia="Times New Roman" w:hAnsi="Times New Roman" w:cs="Times New Roman"/>
          <w:sz w:val="24"/>
          <w:szCs w:val="24"/>
        </w:rPr>
        <w:t xml:space="preserve"> previously during </w:t>
      </w:r>
      <w:r w:rsidRPr="00AC15DB">
        <w:rPr>
          <w:rFonts w:ascii="Times New Roman" w:eastAsia="Times New Roman" w:hAnsi="Times New Roman" w:cs="Times New Roman"/>
          <w:sz w:val="24"/>
          <w:szCs w:val="24"/>
        </w:rPr>
        <w:t>your training</w:t>
      </w:r>
      <w:r w:rsidR="00566025" w:rsidRPr="00AC15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may be helpful to review it, but </w:t>
      </w:r>
      <w:r w:rsidR="00566025" w:rsidRPr="00AC15DB">
        <w:rPr>
          <w:rFonts w:ascii="Times New Roman" w:eastAsia="Times New Roman" w:hAnsi="Times New Roman" w:cs="Times New Roman"/>
          <w:sz w:val="24"/>
          <w:szCs w:val="24"/>
        </w:rPr>
        <w:t xml:space="preserve">you may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choose to </w:t>
      </w:r>
      <w:r w:rsidR="00566025" w:rsidRPr="00AC15DB">
        <w:rPr>
          <w:rFonts w:ascii="Times New Roman" w:eastAsia="Times New Roman" w:hAnsi="Times New Roman" w:cs="Times New Roman"/>
          <w:sz w:val="24"/>
          <w:szCs w:val="24"/>
        </w:rPr>
        <w:t>skip this step.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F831FB0" w14:textId="77777777" w:rsidR="00AC15DB" w:rsidRDefault="00AC15DB" w:rsidP="00566025">
      <w:pPr>
        <w:pStyle w:val="PlainText"/>
      </w:pPr>
    </w:p>
    <w:p w14:paraId="6240C024" w14:textId="22FA3F32" w:rsidR="008D6919" w:rsidRDefault="000910AD" w:rsidP="003124F5">
      <w:pPr>
        <w:pStyle w:val="PlainText"/>
        <w:rPr>
          <w:sz w:val="24"/>
          <w:szCs w:val="24"/>
        </w:rPr>
      </w:pPr>
      <w:r w:rsidRPr="000910AD">
        <w:rPr>
          <w:color w:val="FF0000"/>
          <w:sz w:val="28"/>
          <w:szCs w:val="28"/>
        </w:rPr>
        <w:t xml:space="preserve">Step </w:t>
      </w:r>
      <w:r w:rsidR="000B42F7">
        <w:rPr>
          <w:color w:val="FF0000"/>
          <w:sz w:val="28"/>
          <w:szCs w:val="28"/>
        </w:rPr>
        <w:t>6</w:t>
      </w:r>
      <w:r w:rsidRPr="000910AD">
        <w:rPr>
          <w:color w:val="FF0000"/>
          <w:sz w:val="28"/>
          <w:szCs w:val="28"/>
        </w:rPr>
        <w:t>:</w:t>
      </w:r>
      <w:r w:rsidRPr="000910AD">
        <w:rPr>
          <w:color w:val="FF0000"/>
          <w:sz w:val="24"/>
          <w:szCs w:val="24"/>
        </w:rPr>
        <w:t xml:space="preserve">  </w:t>
      </w:r>
      <w:r w:rsidR="00AC15DB">
        <w:rPr>
          <w:sz w:val="24"/>
          <w:szCs w:val="24"/>
        </w:rPr>
        <w:t>A</w:t>
      </w:r>
      <w:r w:rsidR="00DB3D80" w:rsidRPr="003124F5">
        <w:rPr>
          <w:sz w:val="24"/>
          <w:szCs w:val="24"/>
        </w:rPr>
        <w:t xml:space="preserve">rrange to </w:t>
      </w:r>
      <w:r>
        <w:rPr>
          <w:sz w:val="24"/>
          <w:szCs w:val="24"/>
        </w:rPr>
        <w:t xml:space="preserve">observe </w:t>
      </w:r>
      <w:r w:rsidRPr="000910AD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</w:t>
      </w:r>
      <w:r w:rsidR="00AC15DB">
        <w:rPr>
          <w:sz w:val="24"/>
          <w:szCs w:val="24"/>
        </w:rPr>
        <w:t xml:space="preserve">(2) </w:t>
      </w:r>
      <w:r>
        <w:rPr>
          <w:sz w:val="24"/>
          <w:szCs w:val="24"/>
        </w:rPr>
        <w:t xml:space="preserve">physician-patient encounters </w:t>
      </w:r>
      <w:r w:rsidR="00DB3D80" w:rsidRPr="003124F5">
        <w:rPr>
          <w:sz w:val="24"/>
          <w:szCs w:val="24"/>
        </w:rPr>
        <w:t>in clinic</w:t>
      </w:r>
      <w:r w:rsidR="00C16730" w:rsidRPr="003124F5">
        <w:rPr>
          <w:sz w:val="24"/>
          <w:szCs w:val="24"/>
        </w:rPr>
        <w:t xml:space="preserve"> using the PCOF</w:t>
      </w:r>
      <w:r w:rsidR="00DB3D80" w:rsidRPr="003124F5">
        <w:rPr>
          <w:sz w:val="24"/>
          <w:szCs w:val="24"/>
        </w:rPr>
        <w:t xml:space="preserve">.  You can ask </w:t>
      </w:r>
      <w:r>
        <w:rPr>
          <w:sz w:val="24"/>
          <w:szCs w:val="24"/>
        </w:rPr>
        <w:t xml:space="preserve">to observe </w:t>
      </w:r>
      <w:r w:rsidR="00DB3D80" w:rsidRPr="003124F5">
        <w:rPr>
          <w:sz w:val="24"/>
          <w:szCs w:val="24"/>
        </w:rPr>
        <w:t xml:space="preserve">PGY-2 </w:t>
      </w:r>
      <w:r w:rsidR="000B42F7">
        <w:rPr>
          <w:sz w:val="24"/>
          <w:szCs w:val="24"/>
        </w:rPr>
        <w:t xml:space="preserve">or </w:t>
      </w:r>
      <w:r w:rsidR="00DB3D80" w:rsidRPr="003124F5">
        <w:rPr>
          <w:sz w:val="24"/>
          <w:szCs w:val="24"/>
        </w:rPr>
        <w:t>PGY-3</w:t>
      </w:r>
      <w:r w:rsidR="00D65A5A" w:rsidRPr="003124F5">
        <w:rPr>
          <w:sz w:val="24"/>
          <w:szCs w:val="24"/>
        </w:rPr>
        <w:t xml:space="preserve"> residents</w:t>
      </w:r>
      <w:r w:rsidR="00DB3D80" w:rsidRPr="003124F5">
        <w:rPr>
          <w:sz w:val="24"/>
          <w:szCs w:val="24"/>
        </w:rPr>
        <w:t xml:space="preserve">, or any </w:t>
      </w:r>
      <w:r w:rsidR="00566025">
        <w:rPr>
          <w:sz w:val="24"/>
          <w:szCs w:val="24"/>
        </w:rPr>
        <w:t xml:space="preserve">faculty member.  </w:t>
      </w:r>
      <w:proofErr w:type="gramStart"/>
      <w:r w:rsidR="000B42F7">
        <w:rPr>
          <w:sz w:val="24"/>
          <w:szCs w:val="24"/>
        </w:rPr>
        <w:t>F</w:t>
      </w:r>
      <w:r w:rsidR="00AC15DB">
        <w:rPr>
          <w:sz w:val="24"/>
          <w:szCs w:val="24"/>
        </w:rPr>
        <w:t>aculty</w:t>
      </w:r>
      <w:proofErr w:type="gramEnd"/>
      <w:r w:rsidR="00AC15DB">
        <w:rPr>
          <w:sz w:val="24"/>
          <w:szCs w:val="24"/>
        </w:rPr>
        <w:t xml:space="preserve"> </w:t>
      </w:r>
      <w:r w:rsidR="00AC15DB">
        <w:rPr>
          <w:sz w:val="24"/>
          <w:szCs w:val="24"/>
        </w:rPr>
        <w:lastRenderedPageBreak/>
        <w:t>who have agreed to b</w:t>
      </w:r>
      <w:r w:rsidR="000B42F7">
        <w:rPr>
          <w:sz w:val="24"/>
          <w:szCs w:val="24"/>
        </w:rPr>
        <w:t xml:space="preserve">e observed are listed in the document titled “Faculty Open to Observation” </w:t>
      </w:r>
      <w:r w:rsidR="005108D0">
        <w:rPr>
          <w:sz w:val="24"/>
          <w:szCs w:val="24"/>
        </w:rPr>
        <w:t>which you can find</w:t>
      </w:r>
      <w:r w:rsidR="000B42F7">
        <w:rPr>
          <w:sz w:val="24"/>
          <w:szCs w:val="24"/>
        </w:rPr>
        <w:t xml:space="preserve"> on </w:t>
      </w:r>
      <w:proofErr w:type="spellStart"/>
      <w:r w:rsidR="000B42F7">
        <w:rPr>
          <w:sz w:val="24"/>
          <w:szCs w:val="24"/>
        </w:rPr>
        <w:t>Collab</w:t>
      </w:r>
      <w:proofErr w:type="spellEnd"/>
      <w:r w:rsidR="000B42F7">
        <w:rPr>
          <w:sz w:val="24"/>
          <w:szCs w:val="24"/>
        </w:rPr>
        <w:t>.</w:t>
      </w:r>
    </w:p>
    <w:p w14:paraId="69181ACA" w14:textId="77777777" w:rsidR="003124F5" w:rsidRDefault="003124F5" w:rsidP="003124F5">
      <w:pPr>
        <w:pStyle w:val="PlainText"/>
        <w:rPr>
          <w:sz w:val="24"/>
          <w:szCs w:val="24"/>
        </w:rPr>
      </w:pPr>
    </w:p>
    <w:p w14:paraId="5CC89EEF" w14:textId="33D8F877" w:rsidR="00E00FCD" w:rsidRDefault="000B42F7" w:rsidP="00E00FCD">
      <w:pPr>
        <w:rPr>
          <w:rFonts w:ascii="Calibri" w:eastAsiaTheme="minorHAnsi" w:hAnsi="Calibri" w:cstheme="minorBidi"/>
        </w:rPr>
      </w:pPr>
      <w:r>
        <w:rPr>
          <w:rFonts w:ascii="Calibri" w:eastAsiaTheme="minorHAnsi" w:hAnsi="Calibri" w:cstheme="minorBidi"/>
        </w:rPr>
        <w:t>E</w:t>
      </w:r>
      <w:r w:rsidR="00E00FCD">
        <w:rPr>
          <w:rFonts w:ascii="Calibri" w:eastAsiaTheme="minorHAnsi" w:hAnsi="Calibri" w:cstheme="minorBidi"/>
        </w:rPr>
        <w:t xml:space="preserve">xplain </w:t>
      </w:r>
      <w:r>
        <w:rPr>
          <w:rFonts w:ascii="Calibri" w:eastAsiaTheme="minorHAnsi" w:hAnsi="Calibri" w:cstheme="minorBidi"/>
        </w:rPr>
        <w:t xml:space="preserve">to the </w:t>
      </w:r>
      <w:r w:rsidR="005108D0">
        <w:rPr>
          <w:rFonts w:ascii="Calibri" w:eastAsiaTheme="minorHAnsi" w:hAnsi="Calibri" w:cstheme="minorBidi"/>
        </w:rPr>
        <w:t xml:space="preserve">provider that you will </w:t>
      </w:r>
      <w:r>
        <w:rPr>
          <w:rFonts w:ascii="Calibri" w:eastAsiaTheme="minorHAnsi" w:hAnsi="Calibri" w:cstheme="minorBidi"/>
        </w:rPr>
        <w:t>observ</w:t>
      </w:r>
      <w:r w:rsidR="005108D0">
        <w:rPr>
          <w:rFonts w:ascii="Calibri" w:eastAsiaTheme="minorHAnsi" w:hAnsi="Calibri" w:cstheme="minorBidi"/>
        </w:rPr>
        <w:t>e</w:t>
      </w:r>
      <w:r>
        <w:rPr>
          <w:rFonts w:ascii="Calibri" w:eastAsiaTheme="minorHAnsi" w:hAnsi="Calibri" w:cstheme="minorBidi"/>
        </w:rPr>
        <w:t xml:space="preserve"> </w:t>
      </w:r>
      <w:r w:rsidR="00E00FCD">
        <w:rPr>
          <w:rFonts w:ascii="Calibri" w:eastAsiaTheme="minorHAnsi" w:hAnsi="Calibri" w:cstheme="minorBidi"/>
        </w:rPr>
        <w:t xml:space="preserve">that the purpose of </w:t>
      </w:r>
      <w:r w:rsidR="00E00FCD" w:rsidRPr="000B42F7">
        <w:rPr>
          <w:rFonts w:ascii="Calibri" w:eastAsiaTheme="minorHAnsi" w:hAnsi="Calibri" w:cstheme="minorBidi"/>
          <w:u w:val="single"/>
        </w:rPr>
        <w:t>this</w:t>
      </w:r>
      <w:r w:rsidR="00E00FCD" w:rsidRPr="000B42F7">
        <w:rPr>
          <w:rFonts w:ascii="Calibri" w:eastAsiaTheme="minorHAnsi" w:hAnsi="Calibri" w:cstheme="minorBidi"/>
        </w:rPr>
        <w:t xml:space="preserve"> observation</w:t>
      </w:r>
      <w:r w:rsidR="00E00FCD" w:rsidRPr="003124F5">
        <w:rPr>
          <w:rFonts w:ascii="Calibri" w:eastAsiaTheme="minorHAnsi" w:hAnsi="Calibri" w:cstheme="minorBidi"/>
        </w:rPr>
        <w:t xml:space="preserve"> is not for evaluation of (and not even for feedback to) the provider being observed.  The purpose is for you</w:t>
      </w:r>
      <w:r>
        <w:rPr>
          <w:rFonts w:ascii="Calibri" w:eastAsiaTheme="minorHAnsi" w:hAnsi="Calibri" w:cstheme="minorBidi"/>
        </w:rPr>
        <w:t xml:space="preserve">, </w:t>
      </w:r>
      <w:r w:rsidR="00E00FCD" w:rsidRPr="003124F5">
        <w:rPr>
          <w:rFonts w:ascii="Calibri" w:eastAsiaTheme="minorHAnsi" w:hAnsi="Calibri" w:cstheme="minorBidi"/>
        </w:rPr>
        <w:t>as the observer</w:t>
      </w:r>
      <w:r>
        <w:rPr>
          <w:rFonts w:ascii="Calibri" w:eastAsiaTheme="minorHAnsi" w:hAnsi="Calibri" w:cstheme="minorBidi"/>
        </w:rPr>
        <w:t xml:space="preserve">, </w:t>
      </w:r>
      <w:r w:rsidR="00E00FCD" w:rsidRPr="003124F5">
        <w:rPr>
          <w:rFonts w:ascii="Calibri" w:eastAsiaTheme="minorHAnsi" w:hAnsi="Calibri" w:cstheme="minorBidi"/>
        </w:rPr>
        <w:t>to become more aware of the variety of possible patient-centered communication strategies</w:t>
      </w:r>
      <w:r w:rsidR="00566025">
        <w:rPr>
          <w:rFonts w:ascii="Calibri" w:eastAsiaTheme="minorHAnsi" w:hAnsi="Calibri" w:cstheme="minorBidi"/>
        </w:rPr>
        <w:t xml:space="preserve"> and see them</w:t>
      </w:r>
      <w:r w:rsidR="00E00FCD" w:rsidRPr="003124F5">
        <w:rPr>
          <w:rFonts w:ascii="Calibri" w:eastAsiaTheme="minorHAnsi" w:hAnsi="Calibri" w:cstheme="minorBidi"/>
        </w:rPr>
        <w:t xml:space="preserve"> in </w:t>
      </w:r>
      <w:r w:rsidR="00566025">
        <w:rPr>
          <w:rFonts w:ascii="Calibri" w:eastAsiaTheme="minorHAnsi" w:hAnsi="Calibri" w:cstheme="minorBidi"/>
        </w:rPr>
        <w:t>actual practice</w:t>
      </w:r>
      <w:r w:rsidR="00E00FCD" w:rsidRPr="003124F5">
        <w:rPr>
          <w:rFonts w:ascii="Calibri" w:eastAsiaTheme="minorHAnsi" w:hAnsi="Calibri" w:cstheme="minorBidi"/>
        </w:rPr>
        <w:t xml:space="preserve">.  </w:t>
      </w:r>
    </w:p>
    <w:p w14:paraId="178611B7" w14:textId="77777777" w:rsidR="00E00FCD" w:rsidRDefault="00E00FCD" w:rsidP="00E00FCD">
      <w:pPr>
        <w:rPr>
          <w:rFonts w:ascii="Calibri" w:eastAsiaTheme="minorHAnsi" w:hAnsi="Calibri" w:cstheme="minorBidi"/>
        </w:rPr>
      </w:pPr>
    </w:p>
    <w:p w14:paraId="0D62599F" w14:textId="77777777" w:rsidR="005D5999" w:rsidRDefault="005D5999" w:rsidP="005D5999">
      <w:pPr>
        <w:rPr>
          <w:rFonts w:ascii="Calibri" w:eastAsiaTheme="minorHAnsi" w:hAnsi="Calibri" w:cstheme="minorBidi"/>
        </w:rPr>
      </w:pPr>
      <w:r w:rsidRPr="003124F5">
        <w:rPr>
          <w:rFonts w:ascii="Calibri" w:eastAsiaTheme="minorHAnsi" w:hAnsi="Calibri" w:cstheme="minorBidi"/>
        </w:rPr>
        <w:t xml:space="preserve">However, it can be awkward not to offer any feedback at all after an observation.  So, we ask you to offer one </w:t>
      </w:r>
      <w:r w:rsidRPr="000B42F7">
        <w:rPr>
          <w:rFonts w:ascii="Calibri" w:eastAsiaTheme="minorHAnsi" w:hAnsi="Calibri" w:cstheme="minorBidi"/>
        </w:rPr>
        <w:t>positive</w:t>
      </w:r>
      <w:r w:rsidRPr="003124F5">
        <w:rPr>
          <w:rFonts w:ascii="Calibri" w:eastAsiaTheme="minorHAnsi" w:hAnsi="Calibri" w:cstheme="minorBidi"/>
        </w:rPr>
        <w:t xml:space="preserve"> feedback to the provider you observe (one thing you learned or admired during the observation).  </w:t>
      </w:r>
      <w:r>
        <w:rPr>
          <w:rFonts w:ascii="Calibri" w:eastAsiaTheme="minorHAnsi" w:hAnsi="Calibri" w:cstheme="minorBidi"/>
        </w:rPr>
        <w:t>Ask the provider you observed if they would like to keep the PCOF you completed</w:t>
      </w:r>
      <w:r w:rsidR="00566025">
        <w:rPr>
          <w:rFonts w:ascii="Calibri" w:eastAsiaTheme="minorHAnsi" w:hAnsi="Calibri" w:cstheme="minorBidi"/>
        </w:rPr>
        <w:t>.  If not,</w:t>
      </w:r>
      <w:r>
        <w:rPr>
          <w:rFonts w:ascii="Calibri" w:eastAsiaTheme="minorHAnsi" w:hAnsi="Calibri" w:cstheme="minorBidi"/>
        </w:rPr>
        <w:t xml:space="preserve"> you should shred it.</w:t>
      </w:r>
    </w:p>
    <w:p w14:paraId="1114EED3" w14:textId="77777777" w:rsidR="005D5999" w:rsidRPr="003124F5" w:rsidRDefault="005D5999" w:rsidP="005D5999">
      <w:pPr>
        <w:rPr>
          <w:rFonts w:ascii="Calibri" w:eastAsiaTheme="minorHAnsi" w:hAnsi="Calibri" w:cstheme="minorBidi"/>
        </w:rPr>
      </w:pPr>
    </w:p>
    <w:p w14:paraId="6B1AC1C2" w14:textId="2E09E48C" w:rsidR="003124F5" w:rsidRPr="003124F5" w:rsidRDefault="005D5999" w:rsidP="003124F5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Ask t</w:t>
      </w:r>
      <w:r w:rsidR="003124F5">
        <w:rPr>
          <w:sz w:val="24"/>
          <w:szCs w:val="24"/>
        </w:rPr>
        <w:t xml:space="preserve">he provider </w:t>
      </w:r>
      <w:r>
        <w:rPr>
          <w:sz w:val="24"/>
          <w:szCs w:val="24"/>
        </w:rPr>
        <w:t xml:space="preserve">to </w:t>
      </w:r>
      <w:r w:rsidR="003124F5">
        <w:rPr>
          <w:sz w:val="24"/>
          <w:szCs w:val="24"/>
        </w:rPr>
        <w:t>introduce you to the patient</w:t>
      </w:r>
      <w:r w:rsidR="000B42F7">
        <w:rPr>
          <w:sz w:val="24"/>
          <w:szCs w:val="24"/>
        </w:rPr>
        <w:t>.  Either you or the provider should</w:t>
      </w:r>
      <w:r w:rsidR="003124F5">
        <w:rPr>
          <w:sz w:val="24"/>
          <w:szCs w:val="24"/>
        </w:rPr>
        <w:t xml:space="preserve"> explain </w:t>
      </w:r>
      <w:r w:rsidR="000B42F7">
        <w:rPr>
          <w:sz w:val="24"/>
          <w:szCs w:val="24"/>
        </w:rPr>
        <w:t xml:space="preserve">to the patient </w:t>
      </w:r>
      <w:r w:rsidR="003124F5">
        <w:rPr>
          <w:sz w:val="24"/>
          <w:szCs w:val="24"/>
        </w:rPr>
        <w:t xml:space="preserve">that you are there to observe the provider </w:t>
      </w:r>
      <w:r w:rsidR="000B42F7">
        <w:rPr>
          <w:sz w:val="24"/>
          <w:szCs w:val="24"/>
        </w:rPr>
        <w:t xml:space="preserve">in order </w:t>
      </w:r>
      <w:r w:rsidR="003124F5">
        <w:rPr>
          <w:sz w:val="24"/>
          <w:szCs w:val="24"/>
        </w:rPr>
        <w:t xml:space="preserve">to enhance your learning about best practices in doctor-patient communication, that you will be taking notes about your doctor’s behaviors, and </w:t>
      </w:r>
      <w:r w:rsidR="000B42F7">
        <w:rPr>
          <w:sz w:val="24"/>
          <w:szCs w:val="24"/>
        </w:rPr>
        <w:t xml:space="preserve">then </w:t>
      </w:r>
      <w:r w:rsidR="003124F5">
        <w:rPr>
          <w:sz w:val="24"/>
          <w:szCs w:val="24"/>
        </w:rPr>
        <w:t xml:space="preserve">ask </w:t>
      </w:r>
      <w:r>
        <w:rPr>
          <w:sz w:val="24"/>
          <w:szCs w:val="24"/>
        </w:rPr>
        <w:t xml:space="preserve">the patient’s </w:t>
      </w:r>
      <w:r w:rsidR="003124F5">
        <w:rPr>
          <w:sz w:val="24"/>
          <w:szCs w:val="24"/>
        </w:rPr>
        <w:t>permission for you to observe.</w:t>
      </w:r>
    </w:p>
    <w:p w14:paraId="7C8816A6" w14:textId="77777777" w:rsidR="00813F31" w:rsidRPr="000B42F7" w:rsidRDefault="00813F31" w:rsidP="001D66D6">
      <w:pPr>
        <w:rPr>
          <w:rFonts w:ascii="Calibri" w:eastAsiaTheme="minorHAnsi" w:hAnsi="Calibri" w:cstheme="minorBidi"/>
        </w:rPr>
      </w:pPr>
    </w:p>
    <w:p w14:paraId="40EC2AF5" w14:textId="6BD8DD15" w:rsidR="00380493" w:rsidRPr="005108D0" w:rsidRDefault="000910AD" w:rsidP="005108D0">
      <w:pPr>
        <w:pStyle w:val="PlainText"/>
        <w:rPr>
          <w:sz w:val="24"/>
          <w:szCs w:val="24"/>
        </w:rPr>
      </w:pPr>
      <w:r w:rsidRPr="000910AD">
        <w:rPr>
          <w:color w:val="FF0000"/>
          <w:sz w:val="28"/>
          <w:szCs w:val="28"/>
        </w:rPr>
        <w:t xml:space="preserve">Step </w:t>
      </w:r>
      <w:r w:rsidR="000B42F7">
        <w:rPr>
          <w:color w:val="FF0000"/>
          <w:sz w:val="28"/>
          <w:szCs w:val="28"/>
        </w:rPr>
        <w:t>7</w:t>
      </w:r>
      <w:r w:rsidRPr="000910AD">
        <w:rPr>
          <w:color w:val="FF0000"/>
          <w:sz w:val="28"/>
          <w:szCs w:val="28"/>
        </w:rPr>
        <w:t>:</w:t>
      </w:r>
      <w:r w:rsidRPr="000910AD">
        <w:rPr>
          <w:b/>
          <w:color w:val="FF0000"/>
        </w:rPr>
        <w:t xml:space="preserve">  </w:t>
      </w:r>
      <w:r w:rsidR="00813F31" w:rsidRPr="005108D0">
        <w:rPr>
          <w:sz w:val="24"/>
          <w:szCs w:val="24"/>
        </w:rPr>
        <w:t>After eac</w:t>
      </w:r>
      <w:r w:rsidRPr="005108D0">
        <w:rPr>
          <w:sz w:val="24"/>
          <w:szCs w:val="24"/>
        </w:rPr>
        <w:t xml:space="preserve">h observation, please complete </w:t>
      </w:r>
      <w:r w:rsidR="006C7C7C" w:rsidRPr="005108D0">
        <w:rPr>
          <w:sz w:val="24"/>
          <w:szCs w:val="24"/>
        </w:rPr>
        <w:t>an</w:t>
      </w:r>
      <w:r w:rsidRPr="005108D0">
        <w:rPr>
          <w:sz w:val="24"/>
          <w:szCs w:val="24"/>
        </w:rPr>
        <w:t xml:space="preserve"> </w:t>
      </w:r>
      <w:r w:rsidR="006C7C7C" w:rsidRPr="005108D0">
        <w:rPr>
          <w:b/>
          <w:sz w:val="24"/>
          <w:szCs w:val="24"/>
        </w:rPr>
        <w:t>Observation Reflection Questions</w:t>
      </w:r>
      <w:r w:rsidR="006C7C7C" w:rsidRPr="005108D0">
        <w:rPr>
          <w:sz w:val="24"/>
          <w:szCs w:val="24"/>
        </w:rPr>
        <w:t xml:space="preserve"> </w:t>
      </w:r>
      <w:r w:rsidR="00F53CC3">
        <w:rPr>
          <w:sz w:val="24"/>
          <w:szCs w:val="24"/>
        </w:rPr>
        <w:t xml:space="preserve">form </w:t>
      </w:r>
      <w:r w:rsidR="006C7C7C" w:rsidRPr="005108D0">
        <w:rPr>
          <w:sz w:val="24"/>
          <w:szCs w:val="24"/>
        </w:rPr>
        <w:t xml:space="preserve">(pages 4 and 5) </w:t>
      </w:r>
      <w:r w:rsidR="00380493" w:rsidRPr="005108D0">
        <w:rPr>
          <w:sz w:val="24"/>
          <w:szCs w:val="24"/>
        </w:rPr>
        <w:t xml:space="preserve">and </w:t>
      </w:r>
      <w:r w:rsidR="006C7C7C" w:rsidRPr="005108D0">
        <w:rPr>
          <w:sz w:val="24"/>
          <w:szCs w:val="24"/>
        </w:rPr>
        <w:t>give them</w:t>
      </w:r>
      <w:r w:rsidR="00380493" w:rsidRPr="005108D0">
        <w:rPr>
          <w:sz w:val="24"/>
          <w:szCs w:val="24"/>
        </w:rPr>
        <w:t xml:space="preserve"> to Ted Siedlecki</w:t>
      </w:r>
      <w:r w:rsidR="005108D0">
        <w:rPr>
          <w:sz w:val="24"/>
          <w:szCs w:val="24"/>
        </w:rPr>
        <w:t>.</w:t>
      </w:r>
    </w:p>
    <w:p w14:paraId="3F38C009" w14:textId="3F95A5A3" w:rsidR="00813F31" w:rsidRDefault="00813F31" w:rsidP="001D66D6"/>
    <w:p w14:paraId="7F2BFA99" w14:textId="73A28770" w:rsidR="00AB3887" w:rsidRDefault="000910AD" w:rsidP="001D66D6">
      <w:pPr>
        <w:rPr>
          <w:rFonts w:ascii="Calibri" w:eastAsiaTheme="minorHAnsi" w:hAnsi="Calibri" w:cstheme="minorBidi"/>
        </w:rPr>
      </w:pPr>
      <w:r w:rsidRPr="000910AD">
        <w:rPr>
          <w:rFonts w:ascii="Calibri" w:eastAsiaTheme="minorHAnsi" w:hAnsi="Calibri" w:cstheme="minorBidi"/>
          <w:color w:val="FF0000"/>
          <w:sz w:val="28"/>
          <w:szCs w:val="28"/>
        </w:rPr>
        <w:t xml:space="preserve">Step </w:t>
      </w:r>
      <w:r w:rsidR="006C7C7C">
        <w:rPr>
          <w:rFonts w:ascii="Calibri" w:eastAsiaTheme="minorHAnsi" w:hAnsi="Calibri" w:cstheme="minorBidi"/>
          <w:color w:val="FF0000"/>
          <w:sz w:val="28"/>
          <w:szCs w:val="28"/>
        </w:rPr>
        <w:t>8</w:t>
      </w:r>
      <w:r w:rsidRPr="000910AD">
        <w:rPr>
          <w:rFonts w:ascii="Calibri" w:eastAsiaTheme="minorHAnsi" w:hAnsi="Calibri" w:cstheme="minorBidi"/>
          <w:color w:val="FF0000"/>
          <w:sz w:val="28"/>
          <w:szCs w:val="28"/>
        </w:rPr>
        <w:t>:</w:t>
      </w:r>
      <w:r w:rsidRPr="000910AD">
        <w:rPr>
          <w:rFonts w:ascii="Calibri" w:eastAsiaTheme="minorHAnsi" w:hAnsi="Calibri" w:cstheme="minorBidi"/>
          <w:b/>
          <w:color w:val="FF0000"/>
        </w:rPr>
        <w:t xml:space="preserve"> </w:t>
      </w:r>
      <w:r w:rsidR="001C7BFA" w:rsidRPr="006C7C7C">
        <w:rPr>
          <w:rFonts w:ascii="Calibri" w:eastAsiaTheme="minorHAnsi" w:hAnsi="Calibri" w:cstheme="minorBidi"/>
        </w:rPr>
        <w:t xml:space="preserve">Please complete the </w:t>
      </w:r>
      <w:r w:rsidR="00F53CC3">
        <w:rPr>
          <w:rFonts w:ascii="Calibri" w:eastAsiaTheme="minorHAnsi" w:hAnsi="Calibri" w:cstheme="minorBidi"/>
          <w:b/>
        </w:rPr>
        <w:t>F</w:t>
      </w:r>
      <w:r w:rsidR="001C7BFA" w:rsidRPr="00F53CC3">
        <w:rPr>
          <w:rFonts w:ascii="Calibri" w:eastAsiaTheme="minorHAnsi" w:hAnsi="Calibri" w:cstheme="minorBidi"/>
          <w:b/>
        </w:rPr>
        <w:t>i</w:t>
      </w:r>
      <w:r w:rsidR="00F53CC3">
        <w:rPr>
          <w:rFonts w:ascii="Calibri" w:eastAsiaTheme="minorHAnsi" w:hAnsi="Calibri" w:cstheme="minorBidi"/>
          <w:b/>
        </w:rPr>
        <w:t>nal Reflection Q</w:t>
      </w:r>
      <w:r w:rsidR="001C7BFA" w:rsidRPr="00F53CC3">
        <w:rPr>
          <w:rFonts w:ascii="Calibri" w:eastAsiaTheme="minorHAnsi" w:hAnsi="Calibri" w:cstheme="minorBidi"/>
          <w:b/>
        </w:rPr>
        <w:t>uestions</w:t>
      </w:r>
      <w:r w:rsidR="001C7BFA" w:rsidRPr="006C7C7C">
        <w:rPr>
          <w:rFonts w:ascii="Calibri" w:eastAsiaTheme="minorHAnsi" w:hAnsi="Calibri" w:cstheme="minorBidi"/>
        </w:rPr>
        <w:t xml:space="preserve"> </w:t>
      </w:r>
      <w:r w:rsidR="00F53CC3">
        <w:rPr>
          <w:rFonts w:ascii="Calibri" w:eastAsiaTheme="minorHAnsi" w:hAnsi="Calibri" w:cstheme="minorBidi"/>
        </w:rPr>
        <w:t xml:space="preserve">(page 6) </w:t>
      </w:r>
      <w:r w:rsidR="001C7BFA" w:rsidRPr="006C7C7C">
        <w:rPr>
          <w:rFonts w:ascii="Calibri" w:eastAsiaTheme="minorHAnsi" w:hAnsi="Calibri" w:cstheme="minorBidi"/>
        </w:rPr>
        <w:t>and return to Ted Siedlecki</w:t>
      </w:r>
      <w:r w:rsidR="00F53CC3">
        <w:t>.</w:t>
      </w:r>
      <w:r w:rsidR="00095B9B" w:rsidRPr="003124F5">
        <w:rPr>
          <w:rFonts w:ascii="Calibri" w:eastAsiaTheme="minorHAnsi" w:hAnsi="Calibri" w:cstheme="minorBidi"/>
        </w:rPr>
        <w:t xml:space="preserve"> </w:t>
      </w:r>
    </w:p>
    <w:p w14:paraId="5539BDE9" w14:textId="77777777" w:rsidR="00B75582" w:rsidRDefault="00B75582" w:rsidP="001D66D6">
      <w:pPr>
        <w:rPr>
          <w:rFonts w:ascii="Calibri" w:eastAsiaTheme="minorHAnsi" w:hAnsi="Calibri" w:cstheme="minorBidi"/>
        </w:rPr>
      </w:pPr>
    </w:p>
    <w:p w14:paraId="21DFEF2B" w14:textId="77777777" w:rsidR="00AB3887" w:rsidRDefault="00AB3887"/>
    <w:p w14:paraId="3D32D41D" w14:textId="059EEA03" w:rsidR="00F53CC3" w:rsidRDefault="001D66D6">
      <w:r>
        <w:t>Thanks</w:t>
      </w:r>
      <w:r w:rsidR="00F53CC3">
        <w:t xml:space="preserve">.  We hope </w:t>
      </w:r>
      <w:r w:rsidR="002444EF">
        <w:t xml:space="preserve">you will find </w:t>
      </w:r>
      <w:r w:rsidR="00F53CC3">
        <w:t xml:space="preserve">this module </w:t>
      </w:r>
      <w:r w:rsidR="002444EF">
        <w:t>to</w:t>
      </w:r>
      <w:r w:rsidR="00F53CC3">
        <w:t xml:space="preserve"> be </w:t>
      </w:r>
      <w:r w:rsidR="002444EF">
        <w:t xml:space="preserve">both </w:t>
      </w:r>
      <w:r w:rsidR="00F53CC3">
        <w:t>interesting and useful.</w:t>
      </w:r>
    </w:p>
    <w:p w14:paraId="26E7013D" w14:textId="79134371" w:rsidR="00DB3D80" w:rsidRDefault="001D66D6">
      <w:r>
        <w:t>Ted &amp; Claudia</w:t>
      </w:r>
    </w:p>
    <w:p w14:paraId="4A3CC82D" w14:textId="77777777" w:rsidR="002444EF" w:rsidRDefault="002444EF"/>
    <w:p w14:paraId="7A8FCB55" w14:textId="26B8F440" w:rsidR="002444EF" w:rsidRDefault="002444EF" w:rsidP="002444EF">
      <w:pPr>
        <w:jc w:val="right"/>
      </w:pPr>
      <w:r>
        <w:t>Version: 2017-01-21</w:t>
      </w:r>
    </w:p>
    <w:p w14:paraId="1DB82C4C" w14:textId="3D88334E" w:rsidR="00657E17" w:rsidRDefault="00657E17">
      <w:r>
        <w:br w:type="page"/>
      </w:r>
    </w:p>
    <w:p w14:paraId="2011F04E" w14:textId="77777777" w:rsidR="00657E17" w:rsidRDefault="00657E17" w:rsidP="00657E17">
      <w:pPr>
        <w:pStyle w:val="PlainTex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Orientation Questions</w:t>
      </w:r>
    </w:p>
    <w:p w14:paraId="6B3C9502" w14:textId="77777777" w:rsidR="00657E17" w:rsidRDefault="00657E17" w:rsidP="00657E17">
      <w:pPr>
        <w:pStyle w:val="PlainText"/>
        <w:rPr>
          <w:b/>
          <w:sz w:val="24"/>
          <w:szCs w:val="24"/>
        </w:rPr>
      </w:pPr>
      <w:r>
        <w:rPr>
          <w:b/>
          <w:sz w:val="24"/>
          <w:szCs w:val="24"/>
        </w:rPr>
        <w:t>Patient-C</w:t>
      </w:r>
      <w:r w:rsidRPr="00DB3D80">
        <w:rPr>
          <w:b/>
          <w:sz w:val="24"/>
          <w:szCs w:val="24"/>
        </w:rPr>
        <w:t>entered Communication</w:t>
      </w:r>
      <w:r>
        <w:rPr>
          <w:b/>
          <w:sz w:val="24"/>
          <w:szCs w:val="24"/>
        </w:rPr>
        <w:t xml:space="preserve"> Learning Module</w:t>
      </w:r>
      <w:r>
        <w:rPr>
          <w:b/>
          <w:sz w:val="24"/>
          <w:szCs w:val="24"/>
        </w:rPr>
        <w:tab/>
      </w:r>
    </w:p>
    <w:p w14:paraId="0E2D622B" w14:textId="77777777" w:rsidR="00657E17" w:rsidRDefault="00657E17" w:rsidP="00657E17">
      <w:pPr>
        <w:pStyle w:val="PlainText"/>
        <w:rPr>
          <w:b/>
          <w:sz w:val="24"/>
          <w:szCs w:val="24"/>
        </w:rPr>
      </w:pPr>
    </w:p>
    <w:p w14:paraId="7E1BC995" w14:textId="77777777" w:rsidR="00657E17" w:rsidRDefault="00657E17" w:rsidP="00657E17">
      <w:pPr>
        <w:pStyle w:val="PlainText"/>
        <w:rPr>
          <w:b/>
          <w:sz w:val="24"/>
          <w:szCs w:val="24"/>
        </w:rPr>
      </w:pPr>
    </w:p>
    <w:p w14:paraId="0B1161A7" w14:textId="77777777" w:rsidR="00657E17" w:rsidRDefault="00657E17" w:rsidP="00657E17">
      <w:pPr>
        <w:pStyle w:val="PlainText"/>
        <w:rPr>
          <w:b/>
          <w:sz w:val="24"/>
          <w:szCs w:val="24"/>
        </w:rPr>
      </w:pPr>
      <w:r w:rsidRPr="00C911CE">
        <w:rPr>
          <w:sz w:val="24"/>
          <w:szCs w:val="24"/>
        </w:rPr>
        <w:t>Name: __________________</w:t>
      </w:r>
      <w:r>
        <w:rPr>
          <w:sz w:val="24"/>
          <w:szCs w:val="24"/>
        </w:rPr>
        <w:t>______</w:t>
      </w:r>
      <w:r w:rsidRPr="00C911CE">
        <w:rPr>
          <w:sz w:val="24"/>
          <w:szCs w:val="24"/>
        </w:rPr>
        <w:t>_______</w:t>
      </w:r>
      <w:r>
        <w:rPr>
          <w:b/>
          <w:sz w:val="24"/>
          <w:szCs w:val="24"/>
        </w:rPr>
        <w:tab/>
      </w:r>
      <w:r w:rsidRPr="00C911CE">
        <w:rPr>
          <w:sz w:val="24"/>
          <w:szCs w:val="24"/>
        </w:rPr>
        <w:t>Date</w:t>
      </w:r>
      <w:r w:rsidRPr="001E5F31">
        <w:rPr>
          <w:sz w:val="24"/>
          <w:szCs w:val="24"/>
        </w:rPr>
        <w:t>: ______</w:t>
      </w:r>
      <w:r>
        <w:rPr>
          <w:sz w:val="24"/>
          <w:szCs w:val="24"/>
        </w:rPr>
        <w:t>__</w:t>
      </w:r>
      <w:r w:rsidRPr="001E5F31">
        <w:rPr>
          <w:sz w:val="24"/>
          <w:szCs w:val="24"/>
        </w:rPr>
        <w:t>____</w:t>
      </w:r>
    </w:p>
    <w:p w14:paraId="34DBF559" w14:textId="77777777" w:rsidR="00657E17" w:rsidRDefault="00657E17" w:rsidP="00657E17">
      <w:pPr>
        <w:pStyle w:val="PlainText"/>
        <w:rPr>
          <w:b/>
          <w:sz w:val="24"/>
          <w:szCs w:val="24"/>
        </w:rPr>
      </w:pPr>
    </w:p>
    <w:p w14:paraId="75601B37" w14:textId="77777777" w:rsidR="00657E17" w:rsidRDefault="00657E17" w:rsidP="00657E17">
      <w:pPr>
        <w:pStyle w:val="PlainText"/>
        <w:rPr>
          <w:b/>
          <w:sz w:val="24"/>
          <w:szCs w:val="24"/>
        </w:rPr>
      </w:pPr>
    </w:p>
    <w:p w14:paraId="0300FC8E" w14:textId="77777777" w:rsidR="00657E17" w:rsidRDefault="00657E17" w:rsidP="00657E17">
      <w:r>
        <w:t>Name the three most important communication behaviors that you try to incorporate into every patient encounter to enhance doctor-patient communication:</w:t>
      </w:r>
    </w:p>
    <w:p w14:paraId="7F36474C" w14:textId="77777777" w:rsidR="005108D0" w:rsidRDefault="005108D0" w:rsidP="00657E17"/>
    <w:p w14:paraId="57E57288" w14:textId="77777777" w:rsidR="00657E17" w:rsidRDefault="00657E17" w:rsidP="00657E17"/>
    <w:p w14:paraId="1867A5ED" w14:textId="77777777" w:rsidR="00657E17" w:rsidRDefault="00657E17" w:rsidP="00657E17">
      <w:pPr>
        <w:pStyle w:val="ListParagraph"/>
        <w:numPr>
          <w:ilvl w:val="0"/>
          <w:numId w:val="3"/>
        </w:numPr>
        <w:spacing w:after="200" w:line="276" w:lineRule="auto"/>
      </w:pPr>
      <w:r>
        <w:t>___________________________________________________________</w:t>
      </w:r>
    </w:p>
    <w:p w14:paraId="5B552965" w14:textId="77777777" w:rsidR="00657E17" w:rsidRDefault="00657E17" w:rsidP="00657E17">
      <w:pPr>
        <w:pStyle w:val="ListParagraph"/>
      </w:pPr>
      <w:bookmarkStart w:id="0" w:name="_GoBack"/>
      <w:bookmarkEnd w:id="0"/>
    </w:p>
    <w:p w14:paraId="6D21FFA6" w14:textId="77777777" w:rsidR="00657E17" w:rsidRDefault="00657E17" w:rsidP="00657E17">
      <w:pPr>
        <w:pStyle w:val="ListParagraph"/>
        <w:numPr>
          <w:ilvl w:val="0"/>
          <w:numId w:val="3"/>
        </w:numPr>
        <w:spacing w:after="200" w:line="276" w:lineRule="auto"/>
      </w:pPr>
      <w:r>
        <w:t>___________________________________________________________</w:t>
      </w:r>
    </w:p>
    <w:p w14:paraId="4C597C17" w14:textId="77777777" w:rsidR="00657E17" w:rsidRDefault="00657E17" w:rsidP="00657E17">
      <w:pPr>
        <w:pStyle w:val="ListParagraph"/>
      </w:pPr>
    </w:p>
    <w:p w14:paraId="1FFA50B4" w14:textId="77777777" w:rsidR="00657E17" w:rsidRDefault="00657E17" w:rsidP="00657E17">
      <w:pPr>
        <w:pStyle w:val="ListParagraph"/>
        <w:numPr>
          <w:ilvl w:val="0"/>
          <w:numId w:val="3"/>
        </w:numPr>
        <w:spacing w:after="200" w:line="276" w:lineRule="auto"/>
      </w:pPr>
      <w:r>
        <w:t>___________________________________________________________</w:t>
      </w:r>
    </w:p>
    <w:p w14:paraId="60F6D4C4" w14:textId="77777777" w:rsidR="00657E17" w:rsidRDefault="00657E17" w:rsidP="00657E17">
      <w:pPr>
        <w:pStyle w:val="ListParagraph"/>
      </w:pPr>
    </w:p>
    <w:p w14:paraId="784D5910" w14:textId="77777777" w:rsidR="00657E17" w:rsidRDefault="00657E17" w:rsidP="00657E17"/>
    <w:p w14:paraId="79A66324" w14:textId="77777777" w:rsidR="005108D0" w:rsidRDefault="005108D0" w:rsidP="00657E17"/>
    <w:p w14:paraId="4A5EB04D" w14:textId="77777777" w:rsidR="00657E17" w:rsidRDefault="00657E17" w:rsidP="00657E17">
      <w:r>
        <w:t>Name two doctor-patient communication behaviors that you are striving to add to your patient encounters:</w:t>
      </w:r>
    </w:p>
    <w:p w14:paraId="605A2C1D" w14:textId="77777777" w:rsidR="005108D0" w:rsidRDefault="005108D0" w:rsidP="00657E17"/>
    <w:p w14:paraId="2D9E4C9F" w14:textId="77777777" w:rsidR="00657E17" w:rsidRDefault="00657E17" w:rsidP="00657E17"/>
    <w:p w14:paraId="2CEE30A7" w14:textId="77777777" w:rsidR="00657E17" w:rsidRDefault="00657E17" w:rsidP="00657E17">
      <w:pPr>
        <w:pStyle w:val="ListParagraph"/>
        <w:numPr>
          <w:ilvl w:val="0"/>
          <w:numId w:val="2"/>
        </w:numPr>
        <w:spacing w:after="200" w:line="276" w:lineRule="auto"/>
      </w:pPr>
      <w:r>
        <w:t>___________________________________________________________</w:t>
      </w:r>
    </w:p>
    <w:p w14:paraId="48CD35AF" w14:textId="77777777" w:rsidR="00657E17" w:rsidRDefault="00657E17" w:rsidP="00657E17">
      <w:pPr>
        <w:pStyle w:val="ListParagraph"/>
      </w:pPr>
    </w:p>
    <w:p w14:paraId="03914B33" w14:textId="77777777" w:rsidR="00657E17" w:rsidRDefault="00657E17" w:rsidP="00657E17">
      <w:pPr>
        <w:pStyle w:val="ListParagraph"/>
        <w:numPr>
          <w:ilvl w:val="0"/>
          <w:numId w:val="2"/>
        </w:numPr>
        <w:spacing w:after="200" w:line="276" w:lineRule="auto"/>
      </w:pPr>
      <w:r>
        <w:t>___________________________________________________________</w:t>
      </w:r>
    </w:p>
    <w:p w14:paraId="77FEA815" w14:textId="77777777" w:rsidR="00657E17" w:rsidRDefault="00657E17" w:rsidP="00657E17"/>
    <w:p w14:paraId="2D250D0E" w14:textId="7F83358C" w:rsidR="00657E17" w:rsidRDefault="00657E17">
      <w:r>
        <w:br w:type="page"/>
      </w:r>
    </w:p>
    <w:p w14:paraId="581D9867" w14:textId="1EC671E1" w:rsidR="000B42F7" w:rsidRDefault="000B42F7" w:rsidP="000B42F7">
      <w:pPr>
        <w:pStyle w:val="PlainTex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Observation Reflection Questions</w:t>
      </w:r>
    </w:p>
    <w:p w14:paraId="026C865B" w14:textId="77777777" w:rsidR="000B42F7" w:rsidRDefault="000B42F7" w:rsidP="000B42F7">
      <w:pPr>
        <w:pStyle w:val="PlainText"/>
        <w:rPr>
          <w:b/>
          <w:sz w:val="24"/>
          <w:szCs w:val="24"/>
        </w:rPr>
      </w:pPr>
      <w:r>
        <w:rPr>
          <w:b/>
          <w:sz w:val="24"/>
          <w:szCs w:val="24"/>
        </w:rPr>
        <w:t>Patient-C</w:t>
      </w:r>
      <w:r w:rsidRPr="00DB3D80">
        <w:rPr>
          <w:b/>
          <w:sz w:val="24"/>
          <w:szCs w:val="24"/>
        </w:rPr>
        <w:t>entered Communication</w:t>
      </w:r>
      <w:r>
        <w:rPr>
          <w:b/>
          <w:sz w:val="24"/>
          <w:szCs w:val="24"/>
        </w:rPr>
        <w:t xml:space="preserve"> Learning Module</w:t>
      </w:r>
      <w:r>
        <w:rPr>
          <w:b/>
          <w:sz w:val="24"/>
          <w:szCs w:val="24"/>
        </w:rPr>
        <w:tab/>
      </w:r>
    </w:p>
    <w:p w14:paraId="3EB5268F" w14:textId="77777777" w:rsidR="000B42F7" w:rsidRPr="000B42F7" w:rsidRDefault="000B42F7" w:rsidP="000B42F7">
      <w:pPr>
        <w:rPr>
          <w:u w:val="single"/>
        </w:rPr>
      </w:pPr>
    </w:p>
    <w:p w14:paraId="457B0794" w14:textId="77777777" w:rsidR="006C7C7C" w:rsidRDefault="006C7C7C" w:rsidP="000B42F7"/>
    <w:p w14:paraId="6EC466FE" w14:textId="77777777" w:rsidR="006C7C7C" w:rsidRDefault="006C7C7C" w:rsidP="006C7C7C">
      <w:r w:rsidRPr="000B42F7">
        <w:t>Your name: ________________________</w:t>
      </w:r>
    </w:p>
    <w:p w14:paraId="7FB017BB" w14:textId="77777777" w:rsidR="006C7C7C" w:rsidRPr="000B42F7" w:rsidRDefault="006C7C7C" w:rsidP="006C7C7C"/>
    <w:p w14:paraId="3E0B7DE9" w14:textId="37CA8105" w:rsidR="000B42F7" w:rsidRPr="000B42F7" w:rsidRDefault="000B42F7" w:rsidP="000B42F7">
      <w:r w:rsidRPr="000B42F7">
        <w:t>Date of observation:</w:t>
      </w:r>
      <w:r w:rsidRPr="000B42F7">
        <w:tab/>
        <w:t xml:space="preserve">______________ </w:t>
      </w:r>
    </w:p>
    <w:p w14:paraId="43DB0C7E" w14:textId="77777777" w:rsidR="006C7C7C" w:rsidRDefault="006C7C7C" w:rsidP="000B42F7"/>
    <w:p w14:paraId="59497BA9" w14:textId="36521CFA" w:rsidR="000B42F7" w:rsidRDefault="000B42F7" w:rsidP="000B42F7">
      <w:r>
        <w:t>Clinician observed:  _</w:t>
      </w:r>
      <w:r w:rsidR="006C7C7C">
        <w:t>_</w:t>
      </w:r>
      <w:r w:rsidRPr="000B42F7">
        <w:t xml:space="preserve">__ Faculty </w:t>
      </w:r>
      <w:r w:rsidRPr="000B42F7">
        <w:tab/>
        <w:t>_</w:t>
      </w:r>
      <w:r w:rsidR="006C7C7C">
        <w:t>_</w:t>
      </w:r>
      <w:r w:rsidRPr="000B42F7">
        <w:t>__ PGY-2   __</w:t>
      </w:r>
      <w:r w:rsidR="006C7C7C">
        <w:t>_</w:t>
      </w:r>
      <w:r w:rsidRPr="000B42F7">
        <w:t xml:space="preserve">_ PGY-3 </w:t>
      </w:r>
    </w:p>
    <w:p w14:paraId="4CA3D2CE" w14:textId="77777777" w:rsidR="006C7C7C" w:rsidRPr="000B42F7" w:rsidRDefault="006C7C7C" w:rsidP="000B42F7"/>
    <w:p w14:paraId="7319F422" w14:textId="224C580A" w:rsidR="000B42F7" w:rsidRPr="000B42F7" w:rsidRDefault="000B42F7" w:rsidP="000B42F7"/>
    <w:p w14:paraId="45B7BDAE" w14:textId="5B9B6DEF" w:rsidR="000B42F7" w:rsidRDefault="005108D0" w:rsidP="000B42F7">
      <w:r>
        <w:t xml:space="preserve">What </w:t>
      </w:r>
      <w:r w:rsidR="000B42F7" w:rsidRPr="000B42F7">
        <w:t>surprise</w:t>
      </w:r>
      <w:r>
        <w:t>d</w:t>
      </w:r>
      <w:r w:rsidR="000B42F7" w:rsidRPr="000B42F7">
        <w:t xml:space="preserve"> you</w:t>
      </w:r>
      <w:r>
        <w:t xml:space="preserve">, or was new to you, or caught your attention?  </w:t>
      </w:r>
    </w:p>
    <w:p w14:paraId="27D25F6E" w14:textId="77777777" w:rsidR="006C7C7C" w:rsidRPr="000B42F7" w:rsidRDefault="006C7C7C" w:rsidP="000B42F7"/>
    <w:p w14:paraId="34F48378" w14:textId="6D0AFAF4" w:rsidR="000B42F7" w:rsidRPr="000B42F7" w:rsidRDefault="000B42F7" w:rsidP="000B42F7">
      <w:r w:rsidRPr="000B42F7">
        <w:t>________________________________________________________________________</w:t>
      </w:r>
    </w:p>
    <w:p w14:paraId="1BDE8F63" w14:textId="77777777" w:rsidR="006C7C7C" w:rsidRDefault="006C7C7C" w:rsidP="000B42F7"/>
    <w:p w14:paraId="23646278" w14:textId="48355033" w:rsidR="000B42F7" w:rsidRPr="000B42F7" w:rsidRDefault="000B42F7" w:rsidP="000B42F7">
      <w:r w:rsidRPr="000B42F7">
        <w:t>________________________________________________________________________</w:t>
      </w:r>
    </w:p>
    <w:p w14:paraId="442F7B8B" w14:textId="77777777" w:rsidR="006C7C7C" w:rsidRDefault="006C7C7C" w:rsidP="000B42F7"/>
    <w:p w14:paraId="5D226132" w14:textId="17D37F96" w:rsidR="000B42F7" w:rsidRPr="000B42F7" w:rsidRDefault="000B42F7" w:rsidP="000B42F7">
      <w:r w:rsidRPr="000B42F7">
        <w:t>________________________________________________________________________</w:t>
      </w:r>
    </w:p>
    <w:p w14:paraId="0AF79F92" w14:textId="77777777" w:rsidR="000B42F7" w:rsidRPr="000B42F7" w:rsidRDefault="000B42F7" w:rsidP="000B42F7"/>
    <w:p w14:paraId="6CA34E46" w14:textId="77777777" w:rsidR="006C7C7C" w:rsidRDefault="006C7C7C" w:rsidP="000B42F7"/>
    <w:p w14:paraId="58B166CD" w14:textId="77777777" w:rsidR="000B42F7" w:rsidRDefault="000B42F7" w:rsidP="000B42F7">
      <w:r w:rsidRPr="000B42F7">
        <w:t>What patient-centered communication skills did you see demonstrated that you would like to try to use more often?</w:t>
      </w:r>
    </w:p>
    <w:p w14:paraId="1DC2D90B" w14:textId="77777777" w:rsidR="005108D0" w:rsidRPr="000B42F7" w:rsidRDefault="005108D0" w:rsidP="000B42F7"/>
    <w:p w14:paraId="28C19A3F" w14:textId="77777777" w:rsidR="000B42F7" w:rsidRDefault="000B42F7" w:rsidP="000B42F7">
      <w:pPr>
        <w:numPr>
          <w:ilvl w:val="0"/>
          <w:numId w:val="6"/>
        </w:numPr>
      </w:pPr>
      <w:r w:rsidRPr="000B42F7">
        <w:t>_________________________________________________________________</w:t>
      </w:r>
    </w:p>
    <w:p w14:paraId="4FFEB7E8" w14:textId="77777777" w:rsidR="006C7C7C" w:rsidRPr="000B42F7" w:rsidRDefault="006C7C7C" w:rsidP="006C7C7C">
      <w:pPr>
        <w:ind w:left="720"/>
      </w:pPr>
    </w:p>
    <w:p w14:paraId="26471936" w14:textId="79E22F72" w:rsidR="000B42F7" w:rsidRPr="000B42F7" w:rsidRDefault="006C7C7C" w:rsidP="000B42F7">
      <w:r>
        <w:t xml:space="preserve">            </w:t>
      </w:r>
      <w:r w:rsidR="000B42F7" w:rsidRPr="000B42F7">
        <w:t>_________________________________________________________________</w:t>
      </w:r>
    </w:p>
    <w:p w14:paraId="109EFA8C" w14:textId="77777777" w:rsidR="000B42F7" w:rsidRPr="000B42F7" w:rsidRDefault="000B42F7" w:rsidP="000B42F7"/>
    <w:p w14:paraId="3DFE7CBD" w14:textId="77777777" w:rsidR="000B42F7" w:rsidRDefault="000B42F7" w:rsidP="000B42F7">
      <w:pPr>
        <w:numPr>
          <w:ilvl w:val="0"/>
          <w:numId w:val="6"/>
        </w:numPr>
      </w:pPr>
      <w:r w:rsidRPr="000B42F7">
        <w:t>_________________________________________________________________</w:t>
      </w:r>
    </w:p>
    <w:p w14:paraId="75432564" w14:textId="77777777" w:rsidR="006C7C7C" w:rsidRPr="000B42F7" w:rsidRDefault="006C7C7C" w:rsidP="006C7C7C">
      <w:pPr>
        <w:ind w:left="720"/>
      </w:pPr>
    </w:p>
    <w:p w14:paraId="67043B1F" w14:textId="5A9A4DB4" w:rsidR="000B42F7" w:rsidRPr="000B42F7" w:rsidRDefault="006C7C7C" w:rsidP="000B42F7">
      <w:r>
        <w:t xml:space="preserve">            </w:t>
      </w:r>
      <w:r w:rsidR="000B42F7" w:rsidRPr="000B42F7">
        <w:t>________________________________________________________________</w:t>
      </w:r>
    </w:p>
    <w:p w14:paraId="285CF3A6" w14:textId="77777777" w:rsidR="000B42F7" w:rsidRPr="000B42F7" w:rsidRDefault="000B42F7" w:rsidP="000B42F7"/>
    <w:p w14:paraId="10FBE38D" w14:textId="77777777" w:rsidR="000B42F7" w:rsidRPr="000B42F7" w:rsidRDefault="000B42F7" w:rsidP="000B42F7"/>
    <w:p w14:paraId="67AA28E1" w14:textId="17B0AE12" w:rsidR="006C7C7C" w:rsidRDefault="006C7C7C">
      <w:r>
        <w:br w:type="page"/>
      </w:r>
    </w:p>
    <w:p w14:paraId="17B85771" w14:textId="77777777" w:rsidR="006C7C7C" w:rsidRDefault="006C7C7C" w:rsidP="006C7C7C">
      <w:pPr>
        <w:pStyle w:val="PlainTex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Observation Reflection Questions</w:t>
      </w:r>
    </w:p>
    <w:p w14:paraId="15FF574E" w14:textId="77777777" w:rsidR="006C7C7C" w:rsidRDefault="006C7C7C" w:rsidP="006C7C7C">
      <w:pPr>
        <w:pStyle w:val="PlainText"/>
        <w:rPr>
          <w:b/>
          <w:sz w:val="24"/>
          <w:szCs w:val="24"/>
        </w:rPr>
      </w:pPr>
      <w:r>
        <w:rPr>
          <w:b/>
          <w:sz w:val="24"/>
          <w:szCs w:val="24"/>
        </w:rPr>
        <w:t>Patient-C</w:t>
      </w:r>
      <w:r w:rsidRPr="00DB3D80">
        <w:rPr>
          <w:b/>
          <w:sz w:val="24"/>
          <w:szCs w:val="24"/>
        </w:rPr>
        <w:t>entered Communication</w:t>
      </w:r>
      <w:r>
        <w:rPr>
          <w:b/>
          <w:sz w:val="24"/>
          <w:szCs w:val="24"/>
        </w:rPr>
        <w:t xml:space="preserve"> Learning Module</w:t>
      </w:r>
      <w:r>
        <w:rPr>
          <w:b/>
          <w:sz w:val="24"/>
          <w:szCs w:val="24"/>
        </w:rPr>
        <w:tab/>
      </w:r>
    </w:p>
    <w:p w14:paraId="7FC50939" w14:textId="77777777" w:rsidR="006C7C7C" w:rsidRPr="000B42F7" w:rsidRDefault="006C7C7C" w:rsidP="006C7C7C">
      <w:pPr>
        <w:rPr>
          <w:u w:val="single"/>
        </w:rPr>
      </w:pPr>
    </w:p>
    <w:p w14:paraId="44FFD142" w14:textId="77777777" w:rsidR="006C7C7C" w:rsidRDefault="006C7C7C" w:rsidP="006C7C7C"/>
    <w:p w14:paraId="2B690099" w14:textId="77777777" w:rsidR="006C7C7C" w:rsidRDefault="006C7C7C" w:rsidP="006C7C7C">
      <w:r w:rsidRPr="000B42F7">
        <w:t>Your name: ________________________</w:t>
      </w:r>
    </w:p>
    <w:p w14:paraId="7648B7E8" w14:textId="77777777" w:rsidR="006C7C7C" w:rsidRPr="000B42F7" w:rsidRDefault="006C7C7C" w:rsidP="006C7C7C"/>
    <w:p w14:paraId="4BFB21B8" w14:textId="361A562E" w:rsidR="006C7C7C" w:rsidRPr="000B42F7" w:rsidRDefault="006C7C7C" w:rsidP="006C7C7C">
      <w:r w:rsidRPr="000B42F7">
        <w:t>Date of observation:</w:t>
      </w:r>
      <w:r w:rsidRPr="000B42F7">
        <w:tab/>
        <w:t xml:space="preserve">______________ </w:t>
      </w:r>
    </w:p>
    <w:p w14:paraId="7C4960B0" w14:textId="77777777" w:rsidR="006C7C7C" w:rsidRDefault="006C7C7C" w:rsidP="006C7C7C"/>
    <w:p w14:paraId="260F3FC4" w14:textId="77777777" w:rsidR="006C7C7C" w:rsidRDefault="006C7C7C" w:rsidP="006C7C7C">
      <w:r>
        <w:t>Clinician observed:  __</w:t>
      </w:r>
      <w:r w:rsidRPr="000B42F7">
        <w:t xml:space="preserve">__ Faculty </w:t>
      </w:r>
      <w:r w:rsidRPr="000B42F7">
        <w:tab/>
        <w:t>_</w:t>
      </w:r>
      <w:r>
        <w:t>_</w:t>
      </w:r>
      <w:r w:rsidRPr="000B42F7">
        <w:t>__ PGY-2   __</w:t>
      </w:r>
      <w:r>
        <w:t>_</w:t>
      </w:r>
      <w:r w:rsidRPr="000B42F7">
        <w:t xml:space="preserve">_ PGY-3 </w:t>
      </w:r>
    </w:p>
    <w:p w14:paraId="320E178C" w14:textId="77777777" w:rsidR="006C7C7C" w:rsidRPr="000B42F7" w:rsidRDefault="006C7C7C" w:rsidP="006C7C7C"/>
    <w:p w14:paraId="61AA2B6D" w14:textId="1D3556B6" w:rsidR="006C7C7C" w:rsidRPr="000B42F7" w:rsidRDefault="006C7C7C" w:rsidP="006C7C7C"/>
    <w:p w14:paraId="54CED131" w14:textId="77777777" w:rsidR="005108D0" w:rsidRDefault="005108D0" w:rsidP="005108D0">
      <w:r>
        <w:t xml:space="preserve">What </w:t>
      </w:r>
      <w:r w:rsidRPr="000B42F7">
        <w:t>surprise</w:t>
      </w:r>
      <w:r>
        <w:t>d</w:t>
      </w:r>
      <w:r w:rsidRPr="000B42F7">
        <w:t xml:space="preserve"> you</w:t>
      </w:r>
      <w:r>
        <w:t xml:space="preserve">, or was new to you, or caught your attention?  </w:t>
      </w:r>
    </w:p>
    <w:p w14:paraId="1D3C2922" w14:textId="77777777" w:rsidR="005108D0" w:rsidRPr="000B42F7" w:rsidRDefault="005108D0" w:rsidP="005108D0"/>
    <w:p w14:paraId="2802C49C" w14:textId="77777777" w:rsidR="005108D0" w:rsidRPr="000B42F7" w:rsidRDefault="005108D0" w:rsidP="005108D0">
      <w:r w:rsidRPr="000B42F7">
        <w:t>________________________________________________________________________</w:t>
      </w:r>
    </w:p>
    <w:p w14:paraId="0D3D648D" w14:textId="77777777" w:rsidR="005108D0" w:rsidRDefault="005108D0" w:rsidP="005108D0"/>
    <w:p w14:paraId="07471A77" w14:textId="77777777" w:rsidR="005108D0" w:rsidRPr="000B42F7" w:rsidRDefault="005108D0" w:rsidP="005108D0">
      <w:r w:rsidRPr="000B42F7">
        <w:t>________________________________________________________________________</w:t>
      </w:r>
    </w:p>
    <w:p w14:paraId="4DCF0545" w14:textId="77777777" w:rsidR="005108D0" w:rsidRDefault="005108D0" w:rsidP="005108D0"/>
    <w:p w14:paraId="1A0A1132" w14:textId="77777777" w:rsidR="005108D0" w:rsidRPr="000B42F7" w:rsidRDefault="005108D0" w:rsidP="005108D0">
      <w:r w:rsidRPr="000B42F7">
        <w:t>________________________________________________________________________</w:t>
      </w:r>
    </w:p>
    <w:p w14:paraId="0F425893" w14:textId="77777777" w:rsidR="005108D0" w:rsidRPr="000B42F7" w:rsidRDefault="005108D0" w:rsidP="005108D0"/>
    <w:p w14:paraId="7F4CB5B9" w14:textId="77777777" w:rsidR="005108D0" w:rsidRDefault="005108D0" w:rsidP="005108D0"/>
    <w:p w14:paraId="3CE46E7F" w14:textId="77777777" w:rsidR="005108D0" w:rsidRDefault="005108D0" w:rsidP="005108D0">
      <w:r w:rsidRPr="000B42F7">
        <w:t>What patient-centered communication skills did you see demonstrated that you would like to try to use more often?</w:t>
      </w:r>
    </w:p>
    <w:p w14:paraId="226FD462" w14:textId="77777777" w:rsidR="005108D0" w:rsidRPr="000B42F7" w:rsidRDefault="005108D0" w:rsidP="005108D0"/>
    <w:p w14:paraId="373369B3" w14:textId="77777777" w:rsidR="005108D0" w:rsidRDefault="005108D0" w:rsidP="005108D0">
      <w:pPr>
        <w:numPr>
          <w:ilvl w:val="0"/>
          <w:numId w:val="8"/>
        </w:numPr>
      </w:pPr>
      <w:r w:rsidRPr="000B42F7">
        <w:t>_________________________________________________________________</w:t>
      </w:r>
    </w:p>
    <w:p w14:paraId="4A6AD769" w14:textId="77777777" w:rsidR="005108D0" w:rsidRPr="000B42F7" w:rsidRDefault="005108D0" w:rsidP="005108D0">
      <w:pPr>
        <w:ind w:left="720"/>
      </w:pPr>
    </w:p>
    <w:p w14:paraId="7FD6B9BF" w14:textId="77777777" w:rsidR="005108D0" w:rsidRPr="000B42F7" w:rsidRDefault="005108D0" w:rsidP="005108D0">
      <w:r>
        <w:t xml:space="preserve">            </w:t>
      </w:r>
      <w:r w:rsidRPr="000B42F7">
        <w:t>_________________________________________________________________</w:t>
      </w:r>
    </w:p>
    <w:p w14:paraId="6BA0D616" w14:textId="77777777" w:rsidR="005108D0" w:rsidRPr="000B42F7" w:rsidRDefault="005108D0" w:rsidP="005108D0"/>
    <w:p w14:paraId="1441F405" w14:textId="77777777" w:rsidR="005108D0" w:rsidRDefault="005108D0" w:rsidP="005108D0">
      <w:pPr>
        <w:numPr>
          <w:ilvl w:val="0"/>
          <w:numId w:val="8"/>
        </w:numPr>
      </w:pPr>
      <w:r w:rsidRPr="000B42F7">
        <w:t>_________________________________________________________________</w:t>
      </w:r>
    </w:p>
    <w:p w14:paraId="413B1831" w14:textId="77777777" w:rsidR="005108D0" w:rsidRPr="000B42F7" w:rsidRDefault="005108D0" w:rsidP="005108D0">
      <w:pPr>
        <w:ind w:left="720"/>
      </w:pPr>
    </w:p>
    <w:p w14:paraId="131BE85E" w14:textId="77777777" w:rsidR="005108D0" w:rsidRPr="000B42F7" w:rsidRDefault="005108D0" w:rsidP="005108D0">
      <w:r>
        <w:t xml:space="preserve">            </w:t>
      </w:r>
      <w:r w:rsidRPr="000B42F7">
        <w:t>________________________________________________________________</w:t>
      </w:r>
    </w:p>
    <w:p w14:paraId="30AE2C73" w14:textId="77777777" w:rsidR="005108D0" w:rsidRPr="000B42F7" w:rsidRDefault="005108D0" w:rsidP="005108D0"/>
    <w:p w14:paraId="3075406D" w14:textId="77777777" w:rsidR="005108D0" w:rsidRDefault="005108D0">
      <w:pPr>
        <w:rPr>
          <w:rFonts w:ascii="Calibri" w:eastAsiaTheme="minorHAnsi" w:hAnsi="Calibri" w:cstheme="minorBidi"/>
          <w:b/>
        </w:rPr>
      </w:pPr>
      <w:r>
        <w:rPr>
          <w:b/>
        </w:rPr>
        <w:br w:type="page"/>
      </w:r>
    </w:p>
    <w:p w14:paraId="4931BE4C" w14:textId="6AF0BC50" w:rsidR="006C7C7C" w:rsidRDefault="006C7C7C" w:rsidP="006C7C7C">
      <w:pPr>
        <w:pStyle w:val="PlainTex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Final Reflection Questions</w:t>
      </w:r>
    </w:p>
    <w:p w14:paraId="71B695E3" w14:textId="145E5117" w:rsidR="006C7C7C" w:rsidRDefault="006C7C7C" w:rsidP="006C7C7C">
      <w:pPr>
        <w:rPr>
          <w:b/>
        </w:rPr>
      </w:pPr>
      <w:r>
        <w:rPr>
          <w:b/>
        </w:rPr>
        <w:t>Patient-C</w:t>
      </w:r>
      <w:r w:rsidRPr="00DB3D80">
        <w:rPr>
          <w:b/>
        </w:rPr>
        <w:t>entered Communication</w:t>
      </w:r>
      <w:r>
        <w:rPr>
          <w:b/>
        </w:rPr>
        <w:t xml:space="preserve"> Learning Module</w:t>
      </w:r>
    </w:p>
    <w:p w14:paraId="01598CEB" w14:textId="77777777" w:rsidR="006C7C7C" w:rsidRDefault="006C7C7C" w:rsidP="006C7C7C">
      <w:pPr>
        <w:rPr>
          <w:b/>
        </w:rPr>
      </w:pPr>
    </w:p>
    <w:p w14:paraId="5EC446AD" w14:textId="77777777" w:rsidR="006C7C7C" w:rsidRDefault="006C7C7C" w:rsidP="006C7C7C">
      <w:r>
        <w:t>Name: ___________________________</w:t>
      </w:r>
      <w:r>
        <w:tab/>
      </w:r>
      <w:r>
        <w:tab/>
      </w:r>
      <w:r>
        <w:tab/>
        <w:t xml:space="preserve">    </w:t>
      </w:r>
    </w:p>
    <w:p w14:paraId="44B7869C" w14:textId="77777777" w:rsidR="006C7C7C" w:rsidRDefault="006C7C7C" w:rsidP="006C7C7C"/>
    <w:p w14:paraId="003885E1" w14:textId="1374B95F" w:rsidR="005108D0" w:rsidRDefault="006C7C7C" w:rsidP="006C7C7C">
      <w:r w:rsidRPr="00DD4893">
        <w:t>Date</w:t>
      </w:r>
      <w:r>
        <w:t>: ___________</w:t>
      </w:r>
    </w:p>
    <w:p w14:paraId="41341A8F" w14:textId="77777777" w:rsidR="006C7C7C" w:rsidRDefault="006C7C7C" w:rsidP="006C7C7C"/>
    <w:p w14:paraId="4DDFFBAB" w14:textId="77777777" w:rsidR="006C7C7C" w:rsidRDefault="006C7C7C" w:rsidP="006C7C7C">
      <w:r>
        <w:t xml:space="preserve">Have you changed (or are you planning to change) anything in your clinical practice after having completed the Patient Centered Communication module?     Yes    </w:t>
      </w:r>
      <w:proofErr w:type="gramStart"/>
      <w:r>
        <w:t>/    No</w:t>
      </w:r>
      <w:proofErr w:type="gramEnd"/>
    </w:p>
    <w:p w14:paraId="53FDCE6D" w14:textId="77777777" w:rsidR="00F53CC3" w:rsidRDefault="00F53CC3" w:rsidP="006C7C7C"/>
    <w:p w14:paraId="24C6A91D" w14:textId="7D693C6A" w:rsidR="006C7C7C" w:rsidRDefault="006C7C7C" w:rsidP="006C7C7C">
      <w:r>
        <w:tab/>
        <w:t>If “Yes,” please describe:</w:t>
      </w:r>
    </w:p>
    <w:p w14:paraId="745276C7" w14:textId="77777777" w:rsidR="006C7C7C" w:rsidRDefault="006C7C7C" w:rsidP="006C7C7C"/>
    <w:p w14:paraId="1AA3A7CE" w14:textId="77777777" w:rsidR="006C7C7C" w:rsidRDefault="006C7C7C" w:rsidP="006C7C7C"/>
    <w:p w14:paraId="136958E3" w14:textId="77777777" w:rsidR="006C7C7C" w:rsidRDefault="006C7C7C" w:rsidP="006C7C7C"/>
    <w:p w14:paraId="4AE51DCA" w14:textId="77777777" w:rsidR="00F53CC3" w:rsidRDefault="00F53CC3" w:rsidP="006C7C7C"/>
    <w:p w14:paraId="52B4A154" w14:textId="77777777" w:rsidR="00F53CC3" w:rsidRDefault="00F53CC3" w:rsidP="006C7C7C"/>
    <w:p w14:paraId="4B83C824" w14:textId="77777777" w:rsidR="006C7C7C" w:rsidRDefault="006C7C7C" w:rsidP="006C7C7C"/>
    <w:p w14:paraId="19A1F874" w14:textId="77777777" w:rsidR="006C7C7C" w:rsidRDefault="006C7C7C" w:rsidP="006C7C7C">
      <w:r>
        <w:tab/>
        <w:t>If “No,” please explain:</w:t>
      </w:r>
    </w:p>
    <w:p w14:paraId="75C538C7" w14:textId="77777777" w:rsidR="006C7C7C" w:rsidRDefault="006C7C7C" w:rsidP="006C7C7C"/>
    <w:p w14:paraId="5369EC45" w14:textId="77777777" w:rsidR="00F53CC3" w:rsidRDefault="00F53CC3" w:rsidP="006C7C7C"/>
    <w:p w14:paraId="219A07E2" w14:textId="77777777" w:rsidR="00F53CC3" w:rsidRDefault="00F53CC3" w:rsidP="006C7C7C"/>
    <w:p w14:paraId="2D2D2366" w14:textId="77777777" w:rsidR="00F53CC3" w:rsidRDefault="00F53CC3" w:rsidP="006C7C7C"/>
    <w:p w14:paraId="2A2024CD" w14:textId="77777777" w:rsidR="006C7C7C" w:rsidRDefault="006C7C7C" w:rsidP="006C7C7C"/>
    <w:p w14:paraId="2E30A5B7" w14:textId="77777777" w:rsidR="006C7C7C" w:rsidRDefault="006C7C7C" w:rsidP="006C7C7C"/>
    <w:p w14:paraId="314DBF41" w14:textId="77777777" w:rsidR="00F53CC3" w:rsidRDefault="00F53CC3" w:rsidP="00F53CC3">
      <w:r>
        <w:t>What did you like best about this learning module?</w:t>
      </w:r>
    </w:p>
    <w:p w14:paraId="0EAF010D" w14:textId="77777777" w:rsidR="00F53CC3" w:rsidRDefault="00F53CC3" w:rsidP="00F53CC3"/>
    <w:p w14:paraId="6AC7FA6E" w14:textId="77777777" w:rsidR="00F53CC3" w:rsidRDefault="00F53CC3" w:rsidP="00F53CC3"/>
    <w:p w14:paraId="14DF3C55" w14:textId="77777777" w:rsidR="00F53CC3" w:rsidRDefault="00F53CC3" w:rsidP="00F53CC3"/>
    <w:p w14:paraId="531A51C9" w14:textId="77777777" w:rsidR="00F53CC3" w:rsidRDefault="00F53CC3" w:rsidP="00F53CC3"/>
    <w:p w14:paraId="33C05BBF" w14:textId="77777777" w:rsidR="00F53CC3" w:rsidRDefault="00F53CC3" w:rsidP="00F53CC3"/>
    <w:p w14:paraId="758C6C0D" w14:textId="77777777" w:rsidR="00F53CC3" w:rsidRDefault="00F53CC3" w:rsidP="00F53CC3"/>
    <w:p w14:paraId="271A1B5F" w14:textId="08B762B2" w:rsidR="00F53CC3" w:rsidRDefault="00F53CC3" w:rsidP="00F53CC3">
      <w:r>
        <w:t xml:space="preserve">How can the </w:t>
      </w:r>
      <w:r w:rsidR="005108D0">
        <w:t>Patient-Centered Communication Learning M</w:t>
      </w:r>
      <w:r>
        <w:t>odule be improved?</w:t>
      </w:r>
    </w:p>
    <w:p w14:paraId="2F98CDAD" w14:textId="77777777" w:rsidR="00F53CC3" w:rsidRDefault="00F53CC3" w:rsidP="00F53CC3"/>
    <w:p w14:paraId="66530648" w14:textId="77777777" w:rsidR="00F53CC3" w:rsidRDefault="00F53CC3" w:rsidP="00F53CC3"/>
    <w:p w14:paraId="7E3F5D39" w14:textId="77777777" w:rsidR="00F53CC3" w:rsidRDefault="00F53CC3" w:rsidP="00F53CC3"/>
    <w:p w14:paraId="5FE85016" w14:textId="77777777" w:rsidR="00F53CC3" w:rsidRDefault="00F53CC3" w:rsidP="00F53CC3"/>
    <w:p w14:paraId="1A24EA93" w14:textId="77777777" w:rsidR="00F53CC3" w:rsidRDefault="00F53CC3" w:rsidP="00F53CC3"/>
    <w:p w14:paraId="1547CAE5" w14:textId="77777777" w:rsidR="00F53CC3" w:rsidRDefault="00F53CC3" w:rsidP="00F53CC3"/>
    <w:p w14:paraId="1B521DC6" w14:textId="53A62727" w:rsidR="006C7C7C" w:rsidRDefault="005108D0" w:rsidP="006C7C7C">
      <w:proofErr w:type="gramStart"/>
      <w:r>
        <w:t>A</w:t>
      </w:r>
      <w:r w:rsidR="006C7C7C">
        <w:t>ny additional com</w:t>
      </w:r>
      <w:r>
        <w:t>ments?</w:t>
      </w:r>
      <w:proofErr w:type="gramEnd"/>
    </w:p>
    <w:p w14:paraId="384CE290" w14:textId="77777777" w:rsidR="006C7C7C" w:rsidRDefault="006C7C7C" w:rsidP="006C7C7C"/>
    <w:p w14:paraId="789C798A" w14:textId="77777777" w:rsidR="006C7C7C" w:rsidRDefault="006C7C7C" w:rsidP="006C7C7C"/>
    <w:p w14:paraId="37B3BFAB" w14:textId="77777777" w:rsidR="00F53CC3" w:rsidRDefault="00F53CC3" w:rsidP="006C7C7C"/>
    <w:p w14:paraId="05CCE522" w14:textId="77777777" w:rsidR="00F53CC3" w:rsidRDefault="00F53CC3" w:rsidP="006C7C7C"/>
    <w:p w14:paraId="207EECF2" w14:textId="77777777" w:rsidR="00F53CC3" w:rsidRDefault="00F53CC3" w:rsidP="006C7C7C"/>
    <w:p w14:paraId="0E0DE282" w14:textId="77777777" w:rsidR="00F53CC3" w:rsidRDefault="00F53CC3" w:rsidP="006C7C7C"/>
    <w:p w14:paraId="26249BF3" w14:textId="6C004D1A" w:rsidR="00657E17" w:rsidRPr="00BF06D8" w:rsidRDefault="006C7C7C" w:rsidP="00F53CC3">
      <w:pPr>
        <w:jc w:val="right"/>
      </w:pPr>
      <w:r>
        <w:t>Thank you!</w:t>
      </w:r>
      <w:r w:rsidR="00F53CC3">
        <w:t xml:space="preserve"> We hope this module was useful to you.</w:t>
      </w:r>
    </w:p>
    <w:sectPr w:rsidR="00657E17" w:rsidRPr="00BF06D8" w:rsidSect="00657E17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B830A" w14:textId="77777777" w:rsidR="001A1073" w:rsidRDefault="001A1073" w:rsidP="009400D2">
      <w:r>
        <w:separator/>
      </w:r>
    </w:p>
  </w:endnote>
  <w:endnote w:type="continuationSeparator" w:id="0">
    <w:p w14:paraId="4143E9C4" w14:textId="77777777" w:rsidR="001A1073" w:rsidRDefault="001A1073" w:rsidP="0094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62589" w14:textId="77777777" w:rsidR="001A1073" w:rsidRDefault="001A1073" w:rsidP="009400D2">
      <w:r>
        <w:separator/>
      </w:r>
    </w:p>
  </w:footnote>
  <w:footnote w:type="continuationSeparator" w:id="0">
    <w:p w14:paraId="2A9B475B" w14:textId="77777777" w:rsidR="001A1073" w:rsidRDefault="001A1073" w:rsidP="009400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5D34A" w14:textId="77777777" w:rsidR="001A1073" w:rsidRDefault="001A1073" w:rsidP="007B454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B683AA" w14:textId="77777777" w:rsidR="001A1073" w:rsidRDefault="001A1073" w:rsidP="00657E1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AC965" w14:textId="7AD9C662" w:rsidR="001A1073" w:rsidRDefault="001A1073" w:rsidP="007B454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8D0">
      <w:rPr>
        <w:rStyle w:val="PageNumber"/>
        <w:noProof/>
      </w:rPr>
      <w:t>3</w:t>
    </w:r>
    <w:r>
      <w:rPr>
        <w:rStyle w:val="PageNumber"/>
      </w:rPr>
      <w:fldChar w:fldCharType="end"/>
    </w:r>
  </w:p>
  <w:p w14:paraId="0D291016" w14:textId="77777777" w:rsidR="001A1073" w:rsidRDefault="001A1073" w:rsidP="00657E1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0E5B"/>
    <w:multiLevelType w:val="hybridMultilevel"/>
    <w:tmpl w:val="C81C5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60DB6"/>
    <w:multiLevelType w:val="hybridMultilevel"/>
    <w:tmpl w:val="C81C5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D5BA8"/>
    <w:multiLevelType w:val="hybridMultilevel"/>
    <w:tmpl w:val="3438B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131A9"/>
    <w:multiLevelType w:val="hybridMultilevel"/>
    <w:tmpl w:val="B82A9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73CA8"/>
    <w:multiLevelType w:val="hybridMultilevel"/>
    <w:tmpl w:val="77821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2202B"/>
    <w:multiLevelType w:val="hybridMultilevel"/>
    <w:tmpl w:val="B7D28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822A2"/>
    <w:multiLevelType w:val="hybridMultilevel"/>
    <w:tmpl w:val="5306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639D2"/>
    <w:multiLevelType w:val="hybridMultilevel"/>
    <w:tmpl w:val="C81C5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80"/>
    <w:rsid w:val="000715B8"/>
    <w:rsid w:val="000910AD"/>
    <w:rsid w:val="00095B9B"/>
    <w:rsid w:val="000A340E"/>
    <w:rsid w:val="000B42F7"/>
    <w:rsid w:val="000E5796"/>
    <w:rsid w:val="001A1073"/>
    <w:rsid w:val="001A11AC"/>
    <w:rsid w:val="001C380F"/>
    <w:rsid w:val="001C7BFA"/>
    <w:rsid w:val="001D66D6"/>
    <w:rsid w:val="002444EF"/>
    <w:rsid w:val="002C381B"/>
    <w:rsid w:val="002F6788"/>
    <w:rsid w:val="003124F5"/>
    <w:rsid w:val="00344CF7"/>
    <w:rsid w:val="00380493"/>
    <w:rsid w:val="003926B1"/>
    <w:rsid w:val="004D3FD9"/>
    <w:rsid w:val="005108D0"/>
    <w:rsid w:val="00551AC4"/>
    <w:rsid w:val="00566025"/>
    <w:rsid w:val="005D5999"/>
    <w:rsid w:val="00657E17"/>
    <w:rsid w:val="00682FB3"/>
    <w:rsid w:val="006C7C7C"/>
    <w:rsid w:val="00700DA4"/>
    <w:rsid w:val="007776BA"/>
    <w:rsid w:val="007B454B"/>
    <w:rsid w:val="007D68B6"/>
    <w:rsid w:val="007D6BAB"/>
    <w:rsid w:val="00813F31"/>
    <w:rsid w:val="008D6919"/>
    <w:rsid w:val="00904B96"/>
    <w:rsid w:val="009118B8"/>
    <w:rsid w:val="00917E6F"/>
    <w:rsid w:val="009400D2"/>
    <w:rsid w:val="009D7430"/>
    <w:rsid w:val="009E7C4D"/>
    <w:rsid w:val="00A157A2"/>
    <w:rsid w:val="00A20142"/>
    <w:rsid w:val="00A809F9"/>
    <w:rsid w:val="00AB3887"/>
    <w:rsid w:val="00AC15DB"/>
    <w:rsid w:val="00B75582"/>
    <w:rsid w:val="00BA5257"/>
    <w:rsid w:val="00BF06D8"/>
    <w:rsid w:val="00C16730"/>
    <w:rsid w:val="00C73BF6"/>
    <w:rsid w:val="00D65A5A"/>
    <w:rsid w:val="00DB3D80"/>
    <w:rsid w:val="00DC541B"/>
    <w:rsid w:val="00E00FCD"/>
    <w:rsid w:val="00E0213A"/>
    <w:rsid w:val="00E15DCF"/>
    <w:rsid w:val="00EB70F8"/>
    <w:rsid w:val="00F53CC3"/>
    <w:rsid w:val="00F5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F29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D8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B3D8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3D80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DefaultParagraphFont"/>
    <w:rsid w:val="00DB3D8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5DC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7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40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00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40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0D2"/>
    <w:rPr>
      <w:sz w:val="24"/>
      <w:szCs w:val="24"/>
    </w:rPr>
  </w:style>
  <w:style w:type="character" w:styleId="PageNumber">
    <w:name w:val="page number"/>
    <w:basedOn w:val="DefaultParagraphFont"/>
    <w:rsid w:val="00657E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D8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B3D8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3D80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DefaultParagraphFont"/>
    <w:rsid w:val="00DB3D8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5DC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7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40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00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40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0D2"/>
    <w:rPr>
      <w:sz w:val="24"/>
      <w:szCs w:val="24"/>
    </w:rPr>
  </w:style>
  <w:style w:type="character" w:styleId="PageNumber">
    <w:name w:val="page number"/>
    <w:basedOn w:val="DefaultParagraphFont"/>
    <w:rsid w:val="00657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uwfamilymedicine.org/pcof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1029</Words>
  <Characters>5869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Siedlecki, Theodore *HS</dc:creator>
  <cp:lastModifiedBy>Theodore Siedlecki Jr</cp:lastModifiedBy>
  <cp:revision>8</cp:revision>
  <cp:lastPrinted>2014-01-07T16:50:00Z</cp:lastPrinted>
  <dcterms:created xsi:type="dcterms:W3CDTF">2017-01-21T20:20:00Z</dcterms:created>
  <dcterms:modified xsi:type="dcterms:W3CDTF">2017-01-21T21:25:00Z</dcterms:modified>
</cp:coreProperties>
</file>