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05EEE" w14:textId="77777777" w:rsidR="00D229EF" w:rsidRPr="00D229EF" w:rsidRDefault="00D229EF" w:rsidP="00D229EF">
      <w:pPr>
        <w:pStyle w:val="PlainText"/>
        <w:rPr>
          <w:rFonts w:ascii="Courier New" w:hAnsi="Courier New" w:cs="Courier New"/>
          <w:b/>
          <w:sz w:val="22"/>
          <w:szCs w:val="22"/>
          <w:u w:val="single"/>
        </w:rPr>
      </w:pPr>
      <w:bookmarkStart w:id="0" w:name="_GoBack"/>
      <w:bookmarkEnd w:id="0"/>
      <w:r w:rsidRPr="00D229EF">
        <w:rPr>
          <w:rFonts w:ascii="Courier New" w:hAnsi="Courier New" w:cs="Courier New"/>
          <w:b/>
          <w:sz w:val="22"/>
          <w:szCs w:val="22"/>
          <w:u w:val="single"/>
        </w:rPr>
        <w:t>Grading for the Preceptorship</w:t>
      </w:r>
      <w:r w:rsidR="004F162F">
        <w:rPr>
          <w:rFonts w:ascii="Courier New" w:hAnsi="Courier New" w:cs="Courier New"/>
          <w:b/>
          <w:sz w:val="22"/>
          <w:szCs w:val="22"/>
          <w:u w:val="single"/>
        </w:rPr>
        <w:t xml:space="preserve"> - Rubric</w:t>
      </w:r>
    </w:p>
    <w:p w14:paraId="41C6B53D" w14:textId="77777777" w:rsidR="00D229EF" w:rsidRPr="00F616D0" w:rsidRDefault="00D229EF" w:rsidP="00D229EF">
      <w:pPr>
        <w:pStyle w:val="PlainText"/>
        <w:rPr>
          <w:rFonts w:ascii="Courier New" w:hAnsi="Courier New" w:cs="Courier New"/>
          <w:sz w:val="22"/>
          <w:szCs w:val="22"/>
        </w:rPr>
      </w:pPr>
    </w:p>
    <w:p w14:paraId="7F23CAD6" w14:textId="77777777" w:rsidR="00744CEF" w:rsidRPr="00F616D0" w:rsidRDefault="00744CEF" w:rsidP="00744CEF">
      <w:pPr>
        <w:pStyle w:val="PlainText"/>
        <w:rPr>
          <w:rFonts w:ascii="Courier New" w:hAnsi="Courier New" w:cs="Courier New"/>
          <w:sz w:val="22"/>
          <w:szCs w:val="22"/>
        </w:rPr>
      </w:pPr>
      <w:r>
        <w:rPr>
          <w:rFonts w:ascii="Courier New" w:hAnsi="Courier New" w:cs="Courier New"/>
          <w:sz w:val="22"/>
          <w:szCs w:val="22"/>
        </w:rPr>
        <w:t xml:space="preserve">Grades on the </w:t>
      </w:r>
      <w:r w:rsidRPr="00F616D0">
        <w:rPr>
          <w:rFonts w:ascii="Courier New" w:hAnsi="Courier New" w:cs="Courier New"/>
          <w:sz w:val="22"/>
          <w:szCs w:val="22"/>
        </w:rPr>
        <w:t xml:space="preserve">Preceptorship </w:t>
      </w:r>
      <w:r>
        <w:rPr>
          <w:rFonts w:ascii="Courier New" w:hAnsi="Courier New" w:cs="Courier New"/>
          <w:sz w:val="22"/>
          <w:szCs w:val="22"/>
        </w:rPr>
        <w:t>are determined by evaluation of clinical performance and course activities</w:t>
      </w:r>
      <w:r w:rsidRPr="00F616D0">
        <w:rPr>
          <w:rFonts w:ascii="Courier New" w:hAnsi="Courier New" w:cs="Courier New"/>
          <w:sz w:val="22"/>
          <w:szCs w:val="22"/>
        </w:rPr>
        <w:t xml:space="preserve">.  We do not grade ‘on a curve’.  It is possible for every student to earn an ‘A’ in this course. </w:t>
      </w:r>
      <w:r>
        <w:rPr>
          <w:rFonts w:ascii="Courier New" w:hAnsi="Courier New" w:cs="Courier New"/>
          <w:sz w:val="22"/>
          <w:szCs w:val="22"/>
        </w:rPr>
        <w:t>You can earn a total of 200 points on this rotation.</w:t>
      </w:r>
      <w:r w:rsidRPr="00F616D0">
        <w:rPr>
          <w:rFonts w:ascii="Courier New" w:hAnsi="Courier New" w:cs="Courier New"/>
          <w:sz w:val="22"/>
          <w:szCs w:val="22"/>
        </w:rPr>
        <w:t xml:space="preserve"> </w:t>
      </w:r>
    </w:p>
    <w:p w14:paraId="1B29603E" w14:textId="77777777" w:rsidR="00D229EF" w:rsidRPr="00F616D0" w:rsidRDefault="00D229EF" w:rsidP="00D229EF">
      <w:pPr>
        <w:pStyle w:val="PlainText"/>
        <w:rPr>
          <w:rFonts w:ascii="Courier New" w:hAnsi="Courier New" w:cs="Courier New"/>
          <w:sz w:val="22"/>
          <w:szCs w:val="22"/>
        </w:rPr>
      </w:pPr>
    </w:p>
    <w:p w14:paraId="1D5DDE9A" w14:textId="77777777" w:rsidR="00D229EF" w:rsidRPr="00F616D0" w:rsidRDefault="00D229EF" w:rsidP="00D229EF">
      <w:pPr>
        <w:pStyle w:val="PlainText"/>
        <w:rPr>
          <w:rFonts w:ascii="Courier New" w:hAnsi="Courier New" w:cs="Courier New"/>
          <w:sz w:val="22"/>
          <w:szCs w:val="22"/>
        </w:rPr>
      </w:pPr>
      <w:proofErr w:type="gramStart"/>
      <w:r w:rsidRPr="00F616D0">
        <w:rPr>
          <w:rFonts w:ascii="Courier New" w:hAnsi="Courier New" w:cs="Courier New"/>
          <w:sz w:val="22"/>
          <w:szCs w:val="22"/>
        </w:rPr>
        <w:t>A  =</w:t>
      </w:r>
      <w:proofErr w:type="gramEnd"/>
      <w:r w:rsidRPr="00F616D0">
        <w:rPr>
          <w:rFonts w:ascii="Courier New" w:hAnsi="Courier New" w:cs="Courier New"/>
          <w:sz w:val="22"/>
          <w:szCs w:val="22"/>
        </w:rPr>
        <w:t xml:space="preserve"> 180 points or higher</w:t>
      </w:r>
    </w:p>
    <w:p w14:paraId="353176A3"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AB = 170 - 179 points</w:t>
      </w:r>
    </w:p>
    <w:p w14:paraId="45A12A00" w14:textId="77777777" w:rsidR="00D229EF" w:rsidRPr="00F616D0" w:rsidRDefault="00D229EF" w:rsidP="00D229EF">
      <w:pPr>
        <w:pStyle w:val="PlainText"/>
        <w:rPr>
          <w:rFonts w:ascii="Courier New" w:hAnsi="Courier New" w:cs="Courier New"/>
          <w:sz w:val="22"/>
          <w:szCs w:val="22"/>
        </w:rPr>
      </w:pPr>
      <w:proofErr w:type="gramStart"/>
      <w:r w:rsidRPr="00F616D0">
        <w:rPr>
          <w:rFonts w:ascii="Courier New" w:hAnsi="Courier New" w:cs="Courier New"/>
          <w:sz w:val="22"/>
          <w:szCs w:val="22"/>
        </w:rPr>
        <w:t>B  =</w:t>
      </w:r>
      <w:proofErr w:type="gramEnd"/>
      <w:r w:rsidRPr="00F616D0">
        <w:rPr>
          <w:rFonts w:ascii="Courier New" w:hAnsi="Courier New" w:cs="Courier New"/>
          <w:sz w:val="22"/>
          <w:szCs w:val="22"/>
        </w:rPr>
        <w:t xml:space="preserve"> 160 – 169 points</w:t>
      </w:r>
    </w:p>
    <w:p w14:paraId="52D51339"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BC = 150 – 159 points</w:t>
      </w:r>
    </w:p>
    <w:p w14:paraId="534F47A6" w14:textId="77777777" w:rsidR="00D229EF" w:rsidRPr="00F616D0" w:rsidRDefault="00D229EF" w:rsidP="00D229EF">
      <w:pPr>
        <w:pStyle w:val="PlainText"/>
        <w:rPr>
          <w:rFonts w:ascii="Courier New" w:hAnsi="Courier New" w:cs="Courier New"/>
          <w:sz w:val="22"/>
          <w:szCs w:val="22"/>
        </w:rPr>
      </w:pPr>
      <w:proofErr w:type="gramStart"/>
      <w:r w:rsidRPr="00F616D0">
        <w:rPr>
          <w:rFonts w:ascii="Courier New" w:hAnsi="Courier New" w:cs="Courier New"/>
          <w:sz w:val="22"/>
          <w:szCs w:val="22"/>
        </w:rPr>
        <w:t>C  =</w:t>
      </w:r>
      <w:proofErr w:type="gramEnd"/>
      <w:r w:rsidRPr="00F616D0">
        <w:rPr>
          <w:rFonts w:ascii="Courier New" w:hAnsi="Courier New" w:cs="Courier New"/>
          <w:sz w:val="22"/>
          <w:szCs w:val="22"/>
        </w:rPr>
        <w:t xml:space="preserve"> 140 – 149 points</w:t>
      </w:r>
    </w:p>
    <w:p w14:paraId="237C9242" w14:textId="77777777" w:rsidR="00D229EF" w:rsidRPr="00F616D0" w:rsidRDefault="00D229EF" w:rsidP="00D229EF">
      <w:pPr>
        <w:pStyle w:val="PlainText"/>
        <w:rPr>
          <w:rFonts w:ascii="Courier New" w:hAnsi="Courier New" w:cs="Courier New"/>
          <w:sz w:val="22"/>
          <w:szCs w:val="22"/>
        </w:rPr>
      </w:pPr>
      <w:proofErr w:type="gramStart"/>
      <w:r w:rsidRPr="00F616D0">
        <w:rPr>
          <w:rFonts w:ascii="Courier New" w:hAnsi="Courier New" w:cs="Courier New"/>
          <w:sz w:val="22"/>
          <w:szCs w:val="22"/>
        </w:rPr>
        <w:t>F  &lt;</w:t>
      </w:r>
      <w:proofErr w:type="gramEnd"/>
      <w:r w:rsidRPr="00F616D0">
        <w:rPr>
          <w:rFonts w:ascii="Courier New" w:hAnsi="Courier New" w:cs="Courier New"/>
          <w:sz w:val="22"/>
          <w:szCs w:val="22"/>
        </w:rPr>
        <w:t xml:space="preserve"> 140 points</w:t>
      </w:r>
    </w:p>
    <w:p w14:paraId="7D03B77A" w14:textId="77777777" w:rsidR="00D229EF" w:rsidRPr="00F616D0" w:rsidRDefault="00D229EF" w:rsidP="00D229EF">
      <w:pPr>
        <w:pStyle w:val="PlainText"/>
        <w:rPr>
          <w:rFonts w:ascii="Courier New" w:hAnsi="Courier New" w:cs="Courier New"/>
          <w:sz w:val="22"/>
          <w:szCs w:val="22"/>
        </w:rPr>
      </w:pPr>
    </w:p>
    <w:p w14:paraId="12A2CACB"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 xml:space="preserve">The following factors determine your final Preceptorship grade:    </w:t>
      </w:r>
    </w:p>
    <w:p w14:paraId="0A4A90CF"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Clinical Experience</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120 points</w:t>
      </w:r>
      <w:r w:rsidRPr="00F616D0">
        <w:rPr>
          <w:rFonts w:ascii="Courier New" w:hAnsi="Courier New" w:cs="Courier New"/>
          <w:sz w:val="22"/>
          <w:szCs w:val="22"/>
        </w:rPr>
        <w:tab/>
        <w:t xml:space="preserve">  60%</w:t>
      </w:r>
    </w:p>
    <w:p w14:paraId="69A21E7A"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Community Health Assessment</w:t>
      </w:r>
      <w:r w:rsidRPr="00F616D0">
        <w:rPr>
          <w:rFonts w:ascii="Courier New" w:hAnsi="Courier New" w:cs="Courier New"/>
          <w:sz w:val="22"/>
          <w:szCs w:val="22"/>
        </w:rPr>
        <w:tab/>
      </w:r>
      <w:r w:rsidRPr="00F616D0">
        <w:rPr>
          <w:rFonts w:ascii="Courier New" w:hAnsi="Courier New" w:cs="Courier New"/>
          <w:sz w:val="22"/>
          <w:szCs w:val="22"/>
        </w:rPr>
        <w:tab/>
      </w:r>
      <w:r>
        <w:rPr>
          <w:rFonts w:ascii="Courier New" w:hAnsi="Courier New" w:cs="Courier New"/>
          <w:sz w:val="22"/>
          <w:szCs w:val="22"/>
        </w:rPr>
        <w:t xml:space="preserve"> </w:t>
      </w:r>
      <w:r w:rsidRPr="00F616D0">
        <w:rPr>
          <w:rFonts w:ascii="Courier New" w:hAnsi="Courier New" w:cs="Courier New"/>
          <w:sz w:val="22"/>
          <w:szCs w:val="22"/>
        </w:rPr>
        <w:t>50 points</w:t>
      </w:r>
      <w:r w:rsidRPr="00F616D0">
        <w:rPr>
          <w:rFonts w:ascii="Courier New" w:hAnsi="Courier New" w:cs="Courier New"/>
          <w:sz w:val="22"/>
          <w:szCs w:val="22"/>
        </w:rPr>
        <w:tab/>
        <w:t xml:space="preserve">  25%</w:t>
      </w:r>
    </w:p>
    <w:p w14:paraId="0B7820E4"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Health Systems Experience</w:t>
      </w:r>
      <w:r w:rsidRPr="00F616D0">
        <w:rPr>
          <w:rFonts w:ascii="Courier New" w:hAnsi="Courier New" w:cs="Courier New"/>
          <w:sz w:val="22"/>
          <w:szCs w:val="22"/>
        </w:rPr>
        <w:tab/>
      </w:r>
      <w:r w:rsidRPr="00F616D0">
        <w:rPr>
          <w:rFonts w:ascii="Courier New" w:hAnsi="Courier New" w:cs="Courier New"/>
          <w:sz w:val="22"/>
          <w:szCs w:val="22"/>
        </w:rPr>
        <w:tab/>
      </w:r>
      <w:r>
        <w:rPr>
          <w:rFonts w:ascii="Courier New" w:hAnsi="Courier New" w:cs="Courier New"/>
          <w:sz w:val="22"/>
          <w:szCs w:val="22"/>
        </w:rPr>
        <w:t xml:space="preserve"> </w:t>
      </w:r>
      <w:r w:rsidRPr="00F616D0">
        <w:rPr>
          <w:rFonts w:ascii="Courier New" w:hAnsi="Courier New" w:cs="Courier New"/>
          <w:sz w:val="22"/>
          <w:szCs w:val="22"/>
        </w:rPr>
        <w:t>20 points</w:t>
      </w:r>
      <w:r w:rsidRPr="00F616D0">
        <w:rPr>
          <w:rFonts w:ascii="Courier New" w:hAnsi="Courier New" w:cs="Courier New"/>
          <w:sz w:val="22"/>
          <w:szCs w:val="22"/>
        </w:rPr>
        <w:tab/>
        <w:t xml:space="preserve">  10%</w:t>
      </w:r>
    </w:p>
    <w:p w14:paraId="1A9273E4"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Professional</w:t>
      </w:r>
      <w:r w:rsidR="00B00205">
        <w:rPr>
          <w:rFonts w:ascii="Courier New" w:hAnsi="Courier New" w:cs="Courier New"/>
          <w:sz w:val="22"/>
          <w:szCs w:val="22"/>
        </w:rPr>
        <w:t>ism</w:t>
      </w:r>
      <w:r w:rsidRPr="00F616D0">
        <w:rPr>
          <w:rFonts w:ascii="Courier New" w:hAnsi="Courier New" w:cs="Courier New"/>
          <w:sz w:val="22"/>
          <w:szCs w:val="22"/>
        </w:rPr>
        <w:t xml:space="preserve"> </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Pr>
          <w:rFonts w:ascii="Courier New" w:hAnsi="Courier New" w:cs="Courier New"/>
          <w:sz w:val="22"/>
          <w:szCs w:val="22"/>
        </w:rPr>
        <w:t xml:space="preserve"> </w:t>
      </w:r>
      <w:r w:rsidRPr="00F616D0">
        <w:rPr>
          <w:rFonts w:ascii="Courier New" w:hAnsi="Courier New" w:cs="Courier New"/>
          <w:sz w:val="22"/>
          <w:szCs w:val="22"/>
        </w:rPr>
        <w:t>10 points</w:t>
      </w:r>
      <w:r w:rsidRPr="00F616D0">
        <w:rPr>
          <w:rFonts w:ascii="Courier New" w:hAnsi="Courier New" w:cs="Courier New"/>
          <w:sz w:val="22"/>
          <w:szCs w:val="22"/>
        </w:rPr>
        <w:tab/>
        <w:t xml:space="preserve">   5%</w:t>
      </w:r>
    </w:p>
    <w:p w14:paraId="7F74B9FB" w14:textId="77777777" w:rsidR="00F616D0" w:rsidRDefault="00F616D0" w:rsidP="00B00205">
      <w:pPr>
        <w:pStyle w:val="PlainText"/>
        <w:rPr>
          <w:rFonts w:ascii="Courier New" w:hAnsi="Courier New" w:cs="Courier New"/>
          <w:sz w:val="22"/>
          <w:szCs w:val="22"/>
        </w:rPr>
      </w:pPr>
    </w:p>
    <w:p w14:paraId="3C0FCF50" w14:textId="77777777" w:rsidR="00D229EF" w:rsidRDefault="00D229EF" w:rsidP="00D229EF">
      <w:pPr>
        <w:pStyle w:val="PlainText"/>
        <w:rPr>
          <w:rFonts w:ascii="Courier New" w:hAnsi="Courier New" w:cs="Courier New"/>
          <w:sz w:val="22"/>
          <w:szCs w:val="22"/>
          <w:u w:val="single"/>
        </w:rPr>
      </w:pPr>
      <w:r w:rsidRPr="00D229EF">
        <w:rPr>
          <w:rFonts w:ascii="Courier New" w:hAnsi="Courier New" w:cs="Courier New"/>
          <w:sz w:val="22"/>
          <w:szCs w:val="22"/>
          <w:u w:val="single"/>
        </w:rPr>
        <w:t>Clinical Grade (120 points)</w:t>
      </w:r>
    </w:p>
    <w:p w14:paraId="45911717" w14:textId="77777777" w:rsidR="00D229EF" w:rsidRPr="00D229EF" w:rsidRDefault="00D229EF" w:rsidP="00D229EF">
      <w:pPr>
        <w:pStyle w:val="PlainText"/>
        <w:rPr>
          <w:rFonts w:ascii="Courier New" w:hAnsi="Courier New" w:cs="Courier New"/>
          <w:sz w:val="22"/>
          <w:szCs w:val="22"/>
          <w:u w:val="single"/>
        </w:rPr>
      </w:pPr>
    </w:p>
    <w:p w14:paraId="6A2F9DD4" w14:textId="77777777" w:rsidR="00D229EF" w:rsidRPr="00F616D0" w:rsidRDefault="00D229EF" w:rsidP="00D229EF">
      <w:pPr>
        <w:pStyle w:val="PlainText"/>
        <w:rPr>
          <w:rFonts w:ascii="Courier New" w:hAnsi="Courier New" w:cs="Courier New"/>
          <w:sz w:val="22"/>
          <w:szCs w:val="22"/>
        </w:rPr>
      </w:pPr>
      <w:r w:rsidRPr="00F616D0">
        <w:rPr>
          <w:rFonts w:ascii="Courier New" w:hAnsi="Courier New" w:cs="Courier New"/>
          <w:sz w:val="22"/>
          <w:szCs w:val="22"/>
        </w:rPr>
        <w:t xml:space="preserve">The clinical grade is assigned by your lead Preceptor and reflects his or her assessment of your performance on the rotation.  Points are assigned as follows:  A = 120 points, AB = 107 points, B = 95 points, BC = 83 points, C = 71 points, F = 0 points. </w:t>
      </w:r>
    </w:p>
    <w:p w14:paraId="3FC6AB01" w14:textId="77777777" w:rsidR="00187A21" w:rsidRPr="00F616D0" w:rsidRDefault="00187A21" w:rsidP="00B00205">
      <w:pPr>
        <w:pStyle w:val="PlainText"/>
        <w:rPr>
          <w:rFonts w:ascii="Courier New" w:hAnsi="Courier New" w:cs="Courier New"/>
          <w:sz w:val="22"/>
          <w:szCs w:val="22"/>
        </w:rPr>
      </w:pPr>
    </w:p>
    <w:p w14:paraId="439B08CD" w14:textId="77777777" w:rsidR="00D229EF" w:rsidRPr="00D229EF" w:rsidRDefault="00D229EF" w:rsidP="00D229EF">
      <w:pPr>
        <w:pStyle w:val="PlainText"/>
        <w:rPr>
          <w:rFonts w:ascii="Courier New" w:hAnsi="Courier New" w:cs="Courier New"/>
          <w:sz w:val="22"/>
          <w:szCs w:val="22"/>
          <w:u w:val="single"/>
        </w:rPr>
      </w:pPr>
      <w:r w:rsidRPr="00D229EF">
        <w:rPr>
          <w:rFonts w:ascii="Courier New" w:hAnsi="Courier New" w:cs="Courier New"/>
          <w:sz w:val="22"/>
          <w:szCs w:val="22"/>
          <w:u w:val="single"/>
        </w:rPr>
        <w:t>Community Health Assessment Grade (50 points)</w:t>
      </w:r>
    </w:p>
    <w:p w14:paraId="2DAD663B" w14:textId="77777777" w:rsidR="00187A21" w:rsidRPr="00F616D0" w:rsidRDefault="00187A21" w:rsidP="00B00205">
      <w:pPr>
        <w:pStyle w:val="PlainText"/>
        <w:rPr>
          <w:rFonts w:ascii="Courier New" w:hAnsi="Courier New" w:cs="Courier New"/>
          <w:sz w:val="22"/>
          <w:szCs w:val="22"/>
        </w:rPr>
      </w:pPr>
    </w:p>
    <w:p w14:paraId="7037C364"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Step</w:t>
      </w:r>
      <w:r w:rsidRPr="00F616D0">
        <w:rPr>
          <w:rFonts w:ascii="Courier New" w:hAnsi="Courier New" w:cs="Courier New"/>
          <w:sz w:val="22"/>
          <w:szCs w:val="22"/>
        </w:rPr>
        <w:tab/>
        <w:t>Factor</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Points</w:t>
      </w:r>
    </w:p>
    <w:p w14:paraId="264FCAFE"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1</w:t>
      </w:r>
      <w:r w:rsidRPr="00F616D0">
        <w:rPr>
          <w:rFonts w:ascii="Courier New" w:hAnsi="Courier New" w:cs="Courier New"/>
          <w:sz w:val="22"/>
          <w:szCs w:val="22"/>
        </w:rPr>
        <w:tab/>
        <w:t>Population</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5E2B28E5"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Gender</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38CCC2FE"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Age</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22615009"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Race/Ethnicity</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0A4820DF"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Income</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0C21B5F3"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Extra: Inclusion of any others</w:t>
      </w:r>
      <w:r w:rsidRPr="00F616D0">
        <w:rPr>
          <w:rFonts w:ascii="Courier New" w:hAnsi="Courier New" w:cs="Courier New"/>
          <w:sz w:val="22"/>
          <w:szCs w:val="22"/>
        </w:rPr>
        <w:tab/>
        <w:t>1</w:t>
      </w:r>
    </w:p>
    <w:p w14:paraId="044DE1D4"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 xml:space="preserve">   (relationships, households, education, transportation, </w:t>
      </w:r>
      <w:r w:rsidR="00F616D0">
        <w:rPr>
          <w:rFonts w:ascii="Courier New" w:hAnsi="Courier New" w:cs="Courier New"/>
          <w:sz w:val="22"/>
          <w:szCs w:val="22"/>
        </w:rPr>
        <w:tab/>
      </w:r>
      <w:r w:rsid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art/culture, sports, crime)</w:t>
      </w:r>
    </w:p>
    <w:p w14:paraId="3ADD3E7C"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 xml:space="preserve">Total 5 </w:t>
      </w:r>
      <w:proofErr w:type="gramStart"/>
      <w:r w:rsidRPr="00F616D0">
        <w:rPr>
          <w:rFonts w:ascii="Courier New" w:hAnsi="Courier New" w:cs="Courier New"/>
          <w:sz w:val="22"/>
          <w:szCs w:val="22"/>
        </w:rPr>
        <w:t>points  +</w:t>
      </w:r>
      <w:proofErr w:type="gramEnd"/>
      <w:r w:rsidRPr="00F616D0">
        <w:rPr>
          <w:rFonts w:ascii="Courier New" w:hAnsi="Courier New" w:cs="Courier New"/>
          <w:sz w:val="22"/>
          <w:szCs w:val="22"/>
        </w:rPr>
        <w:t xml:space="preserve"> 1 </w:t>
      </w:r>
      <w:r w:rsidR="00B00205">
        <w:rPr>
          <w:rFonts w:ascii="Courier New" w:hAnsi="Courier New" w:cs="Courier New"/>
          <w:sz w:val="22"/>
          <w:szCs w:val="22"/>
        </w:rPr>
        <w:t>extra credit</w:t>
      </w:r>
    </w:p>
    <w:p w14:paraId="54B2E4ED" w14:textId="77777777" w:rsidR="00187A21" w:rsidRPr="00F616D0" w:rsidRDefault="00187A21" w:rsidP="00B00205">
      <w:pPr>
        <w:pStyle w:val="PlainText"/>
        <w:rPr>
          <w:rFonts w:ascii="Courier New" w:hAnsi="Courier New" w:cs="Courier New"/>
          <w:sz w:val="22"/>
          <w:szCs w:val="22"/>
        </w:rPr>
      </w:pPr>
    </w:p>
    <w:p w14:paraId="6E0535AE"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2</w:t>
      </w:r>
      <w:r w:rsidRPr="00F616D0">
        <w:rPr>
          <w:rFonts w:ascii="Courier New" w:hAnsi="Courier New" w:cs="Courier New"/>
          <w:sz w:val="22"/>
          <w:szCs w:val="22"/>
        </w:rPr>
        <w:tab/>
        <w:t>Preceptor</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58E94F64"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4A2488">
        <w:rPr>
          <w:rFonts w:ascii="Courier New" w:hAnsi="Courier New" w:cs="Courier New"/>
          <w:sz w:val="22"/>
          <w:szCs w:val="22"/>
        </w:rPr>
        <w:t>Health Care Administrator</w:t>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0997A0D9"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4A2488">
        <w:rPr>
          <w:rFonts w:ascii="Courier New" w:hAnsi="Courier New" w:cs="Courier New"/>
          <w:sz w:val="22"/>
          <w:szCs w:val="22"/>
        </w:rPr>
        <w:t xml:space="preserve">Community </w:t>
      </w:r>
      <w:r w:rsidRPr="00F616D0">
        <w:rPr>
          <w:rFonts w:ascii="Courier New" w:hAnsi="Courier New" w:cs="Courier New"/>
          <w:sz w:val="22"/>
          <w:szCs w:val="22"/>
        </w:rPr>
        <w:t>Leader</w:t>
      </w:r>
      <w:r w:rsidR="004A2488">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19025F6E"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 xml:space="preserve">Minimum </w:t>
      </w:r>
      <w:r w:rsidR="004A2488">
        <w:rPr>
          <w:rFonts w:ascii="Courier New" w:hAnsi="Courier New" w:cs="Courier New"/>
          <w:sz w:val="22"/>
          <w:szCs w:val="22"/>
        </w:rPr>
        <w:t>5</w:t>
      </w:r>
      <w:r w:rsidRPr="00F616D0">
        <w:rPr>
          <w:rFonts w:ascii="Courier New" w:hAnsi="Courier New" w:cs="Courier New"/>
          <w:sz w:val="22"/>
          <w:szCs w:val="22"/>
        </w:rPr>
        <w:t xml:space="preserve"> patients</w:t>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0B13B417"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 xml:space="preserve">Minimum </w:t>
      </w:r>
      <w:r w:rsidR="004A2488">
        <w:rPr>
          <w:rFonts w:ascii="Courier New" w:hAnsi="Courier New" w:cs="Courier New"/>
          <w:sz w:val="22"/>
          <w:szCs w:val="22"/>
        </w:rPr>
        <w:t>5</w:t>
      </w:r>
      <w:r w:rsidRPr="00F616D0">
        <w:rPr>
          <w:rFonts w:ascii="Courier New" w:hAnsi="Courier New" w:cs="Courier New"/>
          <w:sz w:val="22"/>
          <w:szCs w:val="22"/>
        </w:rPr>
        <w:t xml:space="preserve"> non-patients</w:t>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0DF08184"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 xml:space="preserve">Each additional </w:t>
      </w:r>
      <w:r w:rsidR="004A2488">
        <w:rPr>
          <w:rFonts w:ascii="Courier New" w:hAnsi="Courier New" w:cs="Courier New"/>
          <w:sz w:val="22"/>
          <w:szCs w:val="22"/>
        </w:rPr>
        <w:t>5</w:t>
      </w:r>
      <w:r w:rsidRPr="00F616D0">
        <w:rPr>
          <w:rFonts w:ascii="Courier New" w:hAnsi="Courier New" w:cs="Courier New"/>
          <w:sz w:val="22"/>
          <w:szCs w:val="22"/>
        </w:rPr>
        <w:t xml:space="preserve"> </w:t>
      </w:r>
      <w:r w:rsidR="004A2488">
        <w:rPr>
          <w:rFonts w:ascii="Courier New" w:hAnsi="Courier New" w:cs="Courier New"/>
          <w:sz w:val="22"/>
          <w:szCs w:val="22"/>
        </w:rPr>
        <w:t>(over 1</w:t>
      </w:r>
      <w:r w:rsidR="00174D4B">
        <w:rPr>
          <w:rFonts w:ascii="Courier New" w:hAnsi="Courier New" w:cs="Courier New"/>
          <w:sz w:val="22"/>
          <w:szCs w:val="22"/>
        </w:rPr>
        <w:t>3</w:t>
      </w:r>
      <w:r w:rsidR="004A2488">
        <w:rPr>
          <w:rFonts w:ascii="Courier New" w:hAnsi="Courier New" w:cs="Courier New"/>
          <w:sz w:val="22"/>
          <w:szCs w:val="22"/>
        </w:rPr>
        <w:t>)</w:t>
      </w:r>
      <w:r w:rsidRPr="00F616D0">
        <w:rPr>
          <w:rFonts w:ascii="Courier New" w:hAnsi="Courier New" w:cs="Courier New"/>
          <w:sz w:val="22"/>
          <w:szCs w:val="22"/>
        </w:rPr>
        <w:tab/>
      </w:r>
      <w:r w:rsidRPr="00F616D0">
        <w:rPr>
          <w:rFonts w:ascii="Courier New" w:hAnsi="Courier New" w:cs="Courier New"/>
          <w:sz w:val="22"/>
          <w:szCs w:val="22"/>
        </w:rPr>
        <w:tab/>
        <w:t>1, up to maximum of 3 points</w:t>
      </w:r>
    </w:p>
    <w:p w14:paraId="5EA57068"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proofErr w:type="gramStart"/>
      <w:r w:rsidRPr="00F616D0">
        <w:rPr>
          <w:rFonts w:ascii="Courier New" w:hAnsi="Courier New" w:cs="Courier New"/>
          <w:sz w:val="22"/>
          <w:szCs w:val="22"/>
        </w:rPr>
        <w:t>Total  5</w:t>
      </w:r>
      <w:proofErr w:type="gramEnd"/>
      <w:r w:rsidRPr="00F616D0">
        <w:rPr>
          <w:rFonts w:ascii="Courier New" w:hAnsi="Courier New" w:cs="Courier New"/>
          <w:sz w:val="22"/>
          <w:szCs w:val="22"/>
        </w:rPr>
        <w:t xml:space="preserve"> points + 3 </w:t>
      </w:r>
      <w:r w:rsidR="00B00205">
        <w:rPr>
          <w:rFonts w:ascii="Courier New" w:hAnsi="Courier New" w:cs="Courier New"/>
          <w:sz w:val="22"/>
          <w:szCs w:val="22"/>
        </w:rPr>
        <w:t>extra credit</w:t>
      </w:r>
    </w:p>
    <w:p w14:paraId="0BD61C41" w14:textId="77777777" w:rsidR="00187A21" w:rsidRPr="00F616D0" w:rsidRDefault="00187A21" w:rsidP="00B00205">
      <w:pPr>
        <w:pStyle w:val="PlainText"/>
        <w:rPr>
          <w:rFonts w:ascii="Courier New" w:hAnsi="Courier New" w:cs="Courier New"/>
          <w:sz w:val="22"/>
          <w:szCs w:val="22"/>
        </w:rPr>
      </w:pPr>
    </w:p>
    <w:p w14:paraId="30068E41"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3</w:t>
      </w:r>
      <w:r w:rsidRPr="00F616D0">
        <w:rPr>
          <w:rFonts w:ascii="Courier New" w:hAnsi="Courier New" w:cs="Courier New"/>
          <w:sz w:val="22"/>
          <w:szCs w:val="22"/>
        </w:rPr>
        <w:tab/>
        <w:t>Health outcome</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068C26A3" w14:textId="77777777" w:rsidR="00187A21" w:rsidRPr="00F616D0" w:rsidRDefault="00604F0D" w:rsidP="00B00205">
      <w:pPr>
        <w:pStyle w:val="PlainText"/>
        <w:rPr>
          <w:rFonts w:ascii="Courier New" w:hAnsi="Courier New" w:cs="Courier New"/>
          <w:sz w:val="22"/>
          <w:szCs w:val="22"/>
        </w:rPr>
      </w:pPr>
      <w:r>
        <w:rPr>
          <w:rFonts w:ascii="Courier New" w:hAnsi="Courier New" w:cs="Courier New"/>
          <w:sz w:val="22"/>
          <w:szCs w:val="22"/>
        </w:rPr>
        <w:tab/>
        <w:t xml:space="preserve">Clinical </w:t>
      </w:r>
      <w:proofErr w:type="spellStart"/>
      <w:r>
        <w:rPr>
          <w:rFonts w:ascii="Courier New" w:hAnsi="Courier New" w:cs="Courier New"/>
          <w:sz w:val="22"/>
          <w:szCs w:val="22"/>
        </w:rPr>
        <w:t>fx</w:t>
      </w:r>
      <w:proofErr w:type="spellEnd"/>
      <w:r>
        <w:rPr>
          <w:rFonts w:ascii="Courier New" w:hAnsi="Courier New" w:cs="Courier New"/>
          <w:sz w:val="22"/>
          <w:szCs w:val="22"/>
        </w:rPr>
        <w:t>/</w:t>
      </w:r>
      <w:r w:rsidR="00187A21" w:rsidRPr="00F616D0">
        <w:rPr>
          <w:rFonts w:ascii="Courier New" w:hAnsi="Courier New" w:cs="Courier New"/>
          <w:sz w:val="22"/>
          <w:szCs w:val="22"/>
        </w:rPr>
        <w:t>#docs/#clinics</w:t>
      </w:r>
      <w:r>
        <w:rPr>
          <w:rFonts w:ascii="Courier New" w:hAnsi="Courier New" w:cs="Courier New"/>
          <w:sz w:val="22"/>
          <w:szCs w:val="22"/>
        </w:rPr>
        <w:t>/access to care/avail of services</w:t>
      </w:r>
      <w:r w:rsidR="00187A21" w:rsidRPr="00F616D0">
        <w:rPr>
          <w:rFonts w:ascii="Courier New" w:hAnsi="Courier New" w:cs="Courier New"/>
          <w:sz w:val="22"/>
          <w:szCs w:val="22"/>
        </w:rPr>
        <w:tab/>
        <w:t>1</w:t>
      </w:r>
    </w:p>
    <w:p w14:paraId="49B2F895"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Behavioral factor</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71F73CE6"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Environmental factor</w:t>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34E83C6A"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lastRenderedPageBreak/>
        <w:tab/>
        <w:t>Socioeconomic factor</w:t>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4C6287E6"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Total 5 points</w:t>
      </w:r>
    </w:p>
    <w:p w14:paraId="7B0450C7" w14:textId="77777777" w:rsidR="00187A21" w:rsidRPr="00F616D0" w:rsidRDefault="00187A21" w:rsidP="00B00205">
      <w:pPr>
        <w:pStyle w:val="PlainText"/>
        <w:rPr>
          <w:rFonts w:ascii="Courier New" w:hAnsi="Courier New" w:cs="Courier New"/>
          <w:sz w:val="22"/>
          <w:szCs w:val="22"/>
        </w:rPr>
      </w:pPr>
    </w:p>
    <w:p w14:paraId="6F9BD468" w14:textId="77777777" w:rsidR="00187A21" w:rsidRPr="00F616D0" w:rsidRDefault="0087687E" w:rsidP="00B00205">
      <w:pPr>
        <w:pStyle w:val="PlainText"/>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rPr>
        <w:tab/>
        <w:t>C</w:t>
      </w:r>
      <w:r w:rsidR="00187A21" w:rsidRPr="00F616D0">
        <w:rPr>
          <w:rFonts w:ascii="Courier New" w:hAnsi="Courier New" w:cs="Courier New"/>
          <w:sz w:val="22"/>
          <w:szCs w:val="22"/>
        </w:rPr>
        <w:t>ompleted table</w:t>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F616D0">
        <w:rPr>
          <w:rFonts w:ascii="Courier New" w:hAnsi="Courier New" w:cs="Courier New"/>
          <w:sz w:val="22"/>
          <w:szCs w:val="22"/>
        </w:rPr>
        <w:tab/>
      </w:r>
      <w:r w:rsidR="00187A21" w:rsidRPr="00F616D0">
        <w:rPr>
          <w:rFonts w:ascii="Courier New" w:hAnsi="Courier New" w:cs="Courier New"/>
          <w:sz w:val="22"/>
          <w:szCs w:val="22"/>
        </w:rPr>
        <w:t>5 points,-1 for any duplicates</w:t>
      </w:r>
    </w:p>
    <w:p w14:paraId="48308C32"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Incomplete table</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0 points</w:t>
      </w:r>
    </w:p>
    <w:p w14:paraId="097F4218"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Total 5 points</w:t>
      </w:r>
    </w:p>
    <w:p w14:paraId="721743B8" w14:textId="77777777" w:rsidR="00187A21" w:rsidRPr="00F616D0" w:rsidRDefault="00187A21" w:rsidP="00B00205">
      <w:pPr>
        <w:pStyle w:val="PlainText"/>
        <w:rPr>
          <w:rFonts w:ascii="Courier New" w:hAnsi="Courier New" w:cs="Courier New"/>
          <w:sz w:val="22"/>
          <w:szCs w:val="22"/>
        </w:rPr>
      </w:pPr>
    </w:p>
    <w:p w14:paraId="018DE21C" w14:textId="77777777" w:rsidR="00187A21" w:rsidRPr="00F616D0" w:rsidRDefault="0087687E" w:rsidP="00B00205">
      <w:pPr>
        <w:pStyle w:val="PlainText"/>
        <w:rPr>
          <w:rFonts w:ascii="Courier New" w:hAnsi="Courier New" w:cs="Courier New"/>
          <w:sz w:val="22"/>
          <w:szCs w:val="22"/>
        </w:rPr>
      </w:pPr>
      <w:r>
        <w:rPr>
          <w:rFonts w:ascii="Courier New" w:hAnsi="Courier New" w:cs="Courier New"/>
          <w:sz w:val="22"/>
          <w:szCs w:val="22"/>
        </w:rPr>
        <w:t>5</w:t>
      </w:r>
      <w:r>
        <w:rPr>
          <w:rFonts w:ascii="Courier New" w:hAnsi="Courier New" w:cs="Courier New"/>
          <w:sz w:val="22"/>
          <w:szCs w:val="22"/>
        </w:rPr>
        <w:tab/>
        <w:t>C</w:t>
      </w:r>
      <w:r w:rsidR="00187A21" w:rsidRPr="00F616D0">
        <w:rPr>
          <w:rFonts w:ascii="Courier New" w:hAnsi="Courier New" w:cs="Courier New"/>
          <w:sz w:val="22"/>
          <w:szCs w:val="22"/>
        </w:rPr>
        <w:t>ompleted table</w:t>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F616D0">
        <w:rPr>
          <w:rFonts w:ascii="Courier New" w:hAnsi="Courier New" w:cs="Courier New"/>
          <w:sz w:val="22"/>
          <w:szCs w:val="22"/>
        </w:rPr>
        <w:tab/>
      </w:r>
      <w:r>
        <w:rPr>
          <w:rFonts w:ascii="Courier New" w:hAnsi="Courier New" w:cs="Courier New"/>
          <w:sz w:val="22"/>
          <w:szCs w:val="22"/>
        </w:rPr>
        <w:t>5</w:t>
      </w:r>
    </w:p>
    <w:p w14:paraId="3B27EDD1" w14:textId="77777777" w:rsidR="00187A21" w:rsidRPr="00F616D0" w:rsidRDefault="0087687E" w:rsidP="00B00205">
      <w:pPr>
        <w:pStyle w:val="PlainText"/>
        <w:rPr>
          <w:rFonts w:ascii="Courier New" w:hAnsi="Courier New" w:cs="Courier New"/>
          <w:sz w:val="22"/>
          <w:szCs w:val="22"/>
        </w:rPr>
      </w:pPr>
      <w:r>
        <w:rPr>
          <w:rFonts w:ascii="Courier New" w:hAnsi="Courier New" w:cs="Courier New"/>
          <w:sz w:val="22"/>
          <w:szCs w:val="22"/>
        </w:rPr>
        <w:tab/>
        <w:t>Selected intervention at le</w:t>
      </w:r>
      <w:r w:rsidR="00744CEF">
        <w:rPr>
          <w:rFonts w:ascii="Courier New" w:hAnsi="Courier New" w:cs="Courier New"/>
          <w:sz w:val="22"/>
          <w:szCs w:val="22"/>
        </w:rPr>
        <w:t>a</w:t>
      </w:r>
      <w:r>
        <w:rPr>
          <w:rFonts w:ascii="Courier New" w:hAnsi="Courier New" w:cs="Courier New"/>
          <w:sz w:val="22"/>
          <w:szCs w:val="22"/>
        </w:rPr>
        <w:t>st magnitude ‘5’, seriousne</w:t>
      </w:r>
      <w:r w:rsidR="00744CEF">
        <w:rPr>
          <w:rFonts w:ascii="Courier New" w:hAnsi="Courier New" w:cs="Courier New"/>
          <w:sz w:val="22"/>
          <w:szCs w:val="22"/>
        </w:rPr>
        <w:t>ss ‘3’ and intervention ‘3’</w:t>
      </w:r>
      <w:r w:rsidR="00744CEF">
        <w:rPr>
          <w:rFonts w:ascii="Courier New" w:hAnsi="Courier New" w:cs="Courier New"/>
          <w:sz w:val="22"/>
          <w:szCs w:val="22"/>
        </w:rPr>
        <w:tab/>
      </w:r>
      <w:r w:rsidR="00744CEF">
        <w:rPr>
          <w:rFonts w:ascii="Courier New" w:hAnsi="Courier New" w:cs="Courier New"/>
          <w:sz w:val="22"/>
          <w:szCs w:val="22"/>
        </w:rPr>
        <w:tab/>
      </w:r>
      <w:r w:rsidR="00744CEF">
        <w:rPr>
          <w:rFonts w:ascii="Courier New" w:hAnsi="Courier New" w:cs="Courier New"/>
          <w:sz w:val="22"/>
          <w:szCs w:val="22"/>
        </w:rPr>
        <w:tab/>
      </w:r>
      <w:r w:rsidR="00744CEF">
        <w:rPr>
          <w:rFonts w:ascii="Courier New" w:hAnsi="Courier New" w:cs="Courier New"/>
          <w:sz w:val="22"/>
          <w:szCs w:val="22"/>
        </w:rPr>
        <w:tab/>
      </w:r>
      <w:r>
        <w:rPr>
          <w:rFonts w:ascii="Courier New" w:hAnsi="Courier New" w:cs="Courier New"/>
          <w:sz w:val="22"/>
          <w:szCs w:val="22"/>
        </w:rPr>
        <w:t>5</w:t>
      </w:r>
      <w:r w:rsidR="00744CEF">
        <w:rPr>
          <w:rFonts w:ascii="Courier New" w:hAnsi="Courier New" w:cs="Courier New"/>
          <w:sz w:val="22"/>
          <w:szCs w:val="22"/>
        </w:rPr>
        <w:t>, -1 for each element not at the selected level.</w:t>
      </w:r>
      <w:r w:rsidR="00187A21" w:rsidRPr="00F616D0">
        <w:rPr>
          <w:rFonts w:ascii="Courier New" w:hAnsi="Courier New" w:cs="Courier New"/>
          <w:sz w:val="22"/>
          <w:szCs w:val="22"/>
        </w:rPr>
        <w:tab/>
      </w:r>
    </w:p>
    <w:p w14:paraId="05DB33C3"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Total 10 points</w:t>
      </w:r>
    </w:p>
    <w:p w14:paraId="455D6DB2" w14:textId="77777777" w:rsidR="00187A21" w:rsidRPr="00F616D0" w:rsidRDefault="00187A21" w:rsidP="00B00205">
      <w:pPr>
        <w:pStyle w:val="PlainText"/>
        <w:rPr>
          <w:rFonts w:ascii="Courier New" w:hAnsi="Courier New" w:cs="Courier New"/>
          <w:sz w:val="22"/>
          <w:szCs w:val="22"/>
        </w:rPr>
      </w:pPr>
    </w:p>
    <w:p w14:paraId="2C4625CC" w14:textId="77777777" w:rsidR="00187A21" w:rsidRPr="00F616D0" w:rsidRDefault="00187A21" w:rsidP="00B00205">
      <w:pPr>
        <w:pStyle w:val="PlainText"/>
        <w:rPr>
          <w:rFonts w:ascii="Courier New" w:hAnsi="Courier New" w:cs="Courier New"/>
          <w:sz w:val="22"/>
          <w:szCs w:val="22"/>
        </w:rPr>
      </w:pPr>
    </w:p>
    <w:p w14:paraId="1A24DEAD" w14:textId="77777777" w:rsidR="00187A21" w:rsidRPr="00F616D0" w:rsidRDefault="0087687E" w:rsidP="00B00205">
      <w:pPr>
        <w:pStyle w:val="PlainText"/>
        <w:rPr>
          <w:rFonts w:ascii="Courier New" w:hAnsi="Courier New" w:cs="Courier New"/>
          <w:sz w:val="22"/>
          <w:szCs w:val="22"/>
        </w:rPr>
      </w:pPr>
      <w:r>
        <w:rPr>
          <w:rFonts w:ascii="Courier New" w:hAnsi="Courier New" w:cs="Courier New"/>
          <w:sz w:val="22"/>
          <w:szCs w:val="22"/>
        </w:rPr>
        <w:t>6</w:t>
      </w:r>
      <w:r>
        <w:rPr>
          <w:rFonts w:ascii="Courier New" w:hAnsi="Courier New" w:cs="Courier New"/>
          <w:sz w:val="22"/>
          <w:szCs w:val="22"/>
        </w:rPr>
        <w:tab/>
        <w:t>C</w:t>
      </w:r>
      <w:r w:rsidR="00187A21" w:rsidRPr="00F616D0">
        <w:rPr>
          <w:rFonts w:ascii="Courier New" w:hAnsi="Courier New" w:cs="Courier New"/>
          <w:sz w:val="22"/>
          <w:szCs w:val="22"/>
        </w:rPr>
        <w:t>ompleted brackets</w:t>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F616D0">
        <w:rPr>
          <w:rFonts w:ascii="Courier New" w:hAnsi="Courier New" w:cs="Courier New"/>
          <w:sz w:val="22"/>
          <w:szCs w:val="22"/>
        </w:rPr>
        <w:tab/>
      </w:r>
      <w:r w:rsidR="00187A21" w:rsidRPr="00F616D0">
        <w:rPr>
          <w:rFonts w:ascii="Courier New" w:hAnsi="Courier New" w:cs="Courier New"/>
          <w:sz w:val="22"/>
          <w:szCs w:val="22"/>
        </w:rPr>
        <w:t>2</w:t>
      </w:r>
    </w:p>
    <w:p w14:paraId="137F44FA"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Each box in approaches table</w:t>
      </w:r>
      <w:r w:rsidRPr="00F616D0">
        <w:rPr>
          <w:rFonts w:ascii="Courier New" w:hAnsi="Courier New" w:cs="Courier New"/>
          <w:sz w:val="22"/>
          <w:szCs w:val="22"/>
        </w:rPr>
        <w:tab/>
        <w:t>3</w:t>
      </w:r>
      <w:r w:rsidR="006F08CE">
        <w:rPr>
          <w:rFonts w:ascii="Courier New" w:hAnsi="Courier New" w:cs="Courier New"/>
          <w:sz w:val="22"/>
          <w:szCs w:val="22"/>
        </w:rPr>
        <w:t xml:space="preserve">  (2 pts, partial completion)</w:t>
      </w:r>
    </w:p>
    <w:p w14:paraId="1485F228"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Total 5 points</w:t>
      </w:r>
    </w:p>
    <w:p w14:paraId="71A79902"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Report</w:t>
      </w:r>
    </w:p>
    <w:p w14:paraId="45A5CF92"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87687E" w:rsidRPr="00F616D0">
        <w:rPr>
          <w:rFonts w:ascii="Courier New" w:hAnsi="Courier New" w:cs="Courier New"/>
          <w:sz w:val="22"/>
          <w:szCs w:val="22"/>
        </w:rPr>
        <w:t>Length</w:t>
      </w:r>
      <w:r w:rsidR="00133942">
        <w:rPr>
          <w:rFonts w:ascii="Courier New" w:hAnsi="Courier New" w:cs="Courier New"/>
          <w:sz w:val="22"/>
          <w:szCs w:val="22"/>
        </w:rPr>
        <w:t xml:space="preserve"> 2</w:t>
      </w:r>
      <w:r w:rsidRPr="00F616D0">
        <w:rPr>
          <w:rFonts w:ascii="Courier New" w:hAnsi="Courier New" w:cs="Courier New"/>
          <w:sz w:val="22"/>
          <w:szCs w:val="22"/>
        </w:rPr>
        <w:t>-</w:t>
      </w:r>
      <w:r w:rsidR="00133942">
        <w:rPr>
          <w:rFonts w:ascii="Courier New" w:hAnsi="Courier New" w:cs="Courier New"/>
          <w:sz w:val="22"/>
          <w:szCs w:val="22"/>
        </w:rPr>
        <w:t>4</w:t>
      </w:r>
      <w:r w:rsidRPr="00F616D0">
        <w:rPr>
          <w:rFonts w:ascii="Courier New" w:hAnsi="Courier New" w:cs="Courier New"/>
          <w:sz w:val="22"/>
          <w:szCs w:val="22"/>
        </w:rPr>
        <w:t xml:space="preserve"> pages</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0518F8F9"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87687E" w:rsidRPr="00F616D0">
        <w:rPr>
          <w:rFonts w:ascii="Courier New" w:hAnsi="Courier New" w:cs="Courier New"/>
          <w:sz w:val="22"/>
          <w:szCs w:val="22"/>
        </w:rPr>
        <w:t>S</w:t>
      </w:r>
      <w:r w:rsidR="0087687E">
        <w:rPr>
          <w:rFonts w:ascii="Courier New" w:hAnsi="Courier New" w:cs="Courier New"/>
          <w:sz w:val="22"/>
          <w:szCs w:val="22"/>
        </w:rPr>
        <w:t>OAP</w:t>
      </w:r>
      <w:r w:rsidRPr="00F616D0">
        <w:rPr>
          <w:rFonts w:ascii="Courier New" w:hAnsi="Courier New" w:cs="Courier New"/>
          <w:sz w:val="22"/>
          <w:szCs w:val="22"/>
        </w:rPr>
        <w:t xml:space="preserve"> format</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t>1</w:t>
      </w:r>
    </w:p>
    <w:p w14:paraId="2A140F46"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87687E" w:rsidRPr="00F616D0">
        <w:rPr>
          <w:rFonts w:ascii="Courier New" w:hAnsi="Courier New" w:cs="Courier New"/>
          <w:sz w:val="22"/>
          <w:szCs w:val="22"/>
        </w:rPr>
        <w:t>Identification</w:t>
      </w:r>
      <w:r w:rsidRPr="00F616D0">
        <w:rPr>
          <w:rFonts w:ascii="Courier New" w:hAnsi="Courier New" w:cs="Courier New"/>
          <w:sz w:val="22"/>
          <w:szCs w:val="22"/>
        </w:rPr>
        <w:t xml:space="preserve"> of community</w:t>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5E9AA75A"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87687E" w:rsidRPr="00F616D0">
        <w:rPr>
          <w:rFonts w:ascii="Courier New" w:hAnsi="Courier New" w:cs="Courier New"/>
          <w:sz w:val="22"/>
          <w:szCs w:val="22"/>
        </w:rPr>
        <w:t>Subjective</w:t>
      </w:r>
      <w:r w:rsidRPr="00F616D0">
        <w:rPr>
          <w:rFonts w:ascii="Courier New" w:hAnsi="Courier New" w:cs="Courier New"/>
          <w:sz w:val="22"/>
          <w:szCs w:val="22"/>
        </w:rPr>
        <w:t xml:space="preserve"> data</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6E130700" w14:textId="77777777" w:rsid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0087687E" w:rsidRPr="00F616D0">
        <w:rPr>
          <w:rFonts w:ascii="Courier New" w:hAnsi="Courier New" w:cs="Courier New"/>
          <w:sz w:val="22"/>
          <w:szCs w:val="22"/>
        </w:rPr>
        <w:t>Objective</w:t>
      </w:r>
      <w:r w:rsidRPr="00F616D0">
        <w:rPr>
          <w:rFonts w:ascii="Courier New" w:hAnsi="Courier New" w:cs="Courier New"/>
          <w:sz w:val="22"/>
          <w:szCs w:val="22"/>
        </w:rPr>
        <w:t xml:space="preserve"> data</w:t>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1</w:t>
      </w:r>
    </w:p>
    <w:p w14:paraId="6B008D00" w14:textId="77777777" w:rsidR="00187A21" w:rsidRPr="00F616D0" w:rsidRDefault="00F616D0" w:rsidP="00B00205">
      <w:pPr>
        <w:pStyle w:val="PlainText"/>
        <w:rPr>
          <w:rFonts w:ascii="Courier New" w:hAnsi="Courier New" w:cs="Courier New"/>
          <w:sz w:val="22"/>
          <w:szCs w:val="22"/>
        </w:rPr>
      </w:pPr>
      <w:r>
        <w:rPr>
          <w:rFonts w:ascii="Courier New" w:hAnsi="Courier New" w:cs="Courier New"/>
          <w:sz w:val="22"/>
          <w:szCs w:val="22"/>
        </w:rPr>
        <w:tab/>
      </w:r>
      <w:r w:rsidR="0087687E" w:rsidRPr="00F616D0">
        <w:rPr>
          <w:rFonts w:ascii="Courier New" w:hAnsi="Courier New" w:cs="Courier New"/>
          <w:sz w:val="22"/>
          <w:szCs w:val="22"/>
        </w:rPr>
        <w:t>Assessment</w:t>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sidR="00187A21" w:rsidRPr="00F616D0">
        <w:rPr>
          <w:rFonts w:ascii="Courier New" w:hAnsi="Courier New" w:cs="Courier New"/>
          <w:sz w:val="22"/>
          <w:szCs w:val="22"/>
        </w:rPr>
        <w:tab/>
      </w:r>
      <w:r>
        <w:rPr>
          <w:rFonts w:ascii="Courier New" w:hAnsi="Courier New" w:cs="Courier New"/>
          <w:sz w:val="22"/>
          <w:szCs w:val="22"/>
        </w:rPr>
        <w:tab/>
      </w:r>
      <w:r w:rsidR="00187A21" w:rsidRPr="00F616D0">
        <w:rPr>
          <w:rFonts w:ascii="Courier New" w:hAnsi="Courier New" w:cs="Courier New"/>
          <w:sz w:val="22"/>
          <w:szCs w:val="22"/>
        </w:rPr>
        <w:t>1</w:t>
      </w:r>
    </w:p>
    <w:p w14:paraId="0F2E1889"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 xml:space="preserve">Plan has selected intervention </w:t>
      </w:r>
      <w:r w:rsidRPr="00F616D0">
        <w:rPr>
          <w:rFonts w:ascii="Courier New" w:hAnsi="Courier New" w:cs="Courier New"/>
          <w:sz w:val="22"/>
          <w:szCs w:val="22"/>
        </w:rPr>
        <w:tab/>
        <w:t>3</w:t>
      </w:r>
    </w:p>
    <w:p w14:paraId="76700A05"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P</w:t>
      </w:r>
      <w:r w:rsidR="00F616D0">
        <w:rPr>
          <w:rFonts w:ascii="Courier New" w:hAnsi="Courier New" w:cs="Courier New"/>
          <w:sz w:val="22"/>
          <w:szCs w:val="22"/>
        </w:rPr>
        <w:t>lan has rationale for selection</w:t>
      </w:r>
      <w:r w:rsidR="00F616D0">
        <w:rPr>
          <w:rFonts w:ascii="Courier New" w:hAnsi="Courier New" w:cs="Courier New"/>
          <w:sz w:val="22"/>
          <w:szCs w:val="22"/>
        </w:rPr>
        <w:tab/>
      </w:r>
      <w:r w:rsidRPr="00F616D0">
        <w:rPr>
          <w:rFonts w:ascii="Courier New" w:hAnsi="Courier New" w:cs="Courier New"/>
          <w:sz w:val="22"/>
          <w:szCs w:val="22"/>
        </w:rPr>
        <w:t>3</w:t>
      </w:r>
    </w:p>
    <w:p w14:paraId="433D623E"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t>Plan recommends next steps</w:t>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3</w:t>
      </w:r>
    </w:p>
    <w:p w14:paraId="24EECB41" w14:textId="77777777" w:rsidR="00187A21" w:rsidRPr="00F616D0" w:rsidRDefault="00187A21" w:rsidP="00B00205">
      <w:pPr>
        <w:pStyle w:val="PlainText"/>
        <w:rPr>
          <w:rFonts w:ascii="Courier New" w:hAnsi="Courier New" w:cs="Courier New"/>
          <w:sz w:val="22"/>
          <w:szCs w:val="22"/>
        </w:rPr>
      </w:pP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Pr="00F616D0">
        <w:rPr>
          <w:rFonts w:ascii="Courier New" w:hAnsi="Courier New" w:cs="Courier New"/>
          <w:sz w:val="22"/>
          <w:szCs w:val="22"/>
        </w:rPr>
        <w:tab/>
      </w:r>
      <w:r w:rsidR="00F616D0">
        <w:rPr>
          <w:rFonts w:ascii="Courier New" w:hAnsi="Courier New" w:cs="Courier New"/>
          <w:sz w:val="22"/>
          <w:szCs w:val="22"/>
        </w:rPr>
        <w:tab/>
      </w:r>
      <w:r w:rsidRPr="00F616D0">
        <w:rPr>
          <w:rFonts w:ascii="Courier New" w:hAnsi="Courier New" w:cs="Courier New"/>
          <w:sz w:val="22"/>
          <w:szCs w:val="22"/>
        </w:rPr>
        <w:t>Total 15 points</w:t>
      </w:r>
    </w:p>
    <w:p w14:paraId="77F83136" w14:textId="77777777" w:rsidR="00187A21" w:rsidRPr="00F616D0" w:rsidRDefault="00187A21" w:rsidP="00B00205">
      <w:pPr>
        <w:pStyle w:val="PlainText"/>
        <w:rPr>
          <w:rFonts w:ascii="Courier New" w:hAnsi="Courier New" w:cs="Courier New"/>
          <w:sz w:val="22"/>
          <w:szCs w:val="22"/>
        </w:rPr>
      </w:pPr>
    </w:p>
    <w:p w14:paraId="0784D217" w14:textId="77777777" w:rsidR="00D229EF" w:rsidRDefault="00D229EF" w:rsidP="00D229EF">
      <w:pPr>
        <w:pStyle w:val="PlainText"/>
        <w:rPr>
          <w:rFonts w:ascii="Courier New" w:hAnsi="Courier New" w:cs="Courier New"/>
          <w:sz w:val="22"/>
          <w:szCs w:val="22"/>
          <w:u w:val="single"/>
        </w:rPr>
      </w:pPr>
      <w:r w:rsidRPr="00D229EF">
        <w:rPr>
          <w:rFonts w:ascii="Courier New" w:hAnsi="Courier New" w:cs="Courier New"/>
          <w:sz w:val="22"/>
          <w:szCs w:val="22"/>
          <w:u w:val="single"/>
        </w:rPr>
        <w:t>Health System Engagement Experiences Grade (20 points)</w:t>
      </w:r>
    </w:p>
    <w:p w14:paraId="0D7C7E5F" w14:textId="77777777" w:rsidR="00D229EF" w:rsidRPr="00D229EF" w:rsidRDefault="00D229EF" w:rsidP="00D229EF">
      <w:pPr>
        <w:pStyle w:val="PlainText"/>
        <w:rPr>
          <w:rFonts w:ascii="Courier New" w:hAnsi="Courier New" w:cs="Courier New"/>
          <w:sz w:val="22"/>
          <w:szCs w:val="22"/>
          <w:u w:val="single"/>
        </w:rPr>
      </w:pPr>
    </w:p>
    <w:p w14:paraId="7C08B6F5" w14:textId="77777777" w:rsidR="00D229EF" w:rsidRPr="00F616D0" w:rsidRDefault="00CF190E" w:rsidP="00D229EF">
      <w:pPr>
        <w:pStyle w:val="PlainText"/>
        <w:rPr>
          <w:rFonts w:ascii="Courier New" w:hAnsi="Courier New" w:cs="Courier New"/>
          <w:sz w:val="22"/>
          <w:szCs w:val="22"/>
        </w:rPr>
      </w:pPr>
      <w:r>
        <w:rPr>
          <w:rFonts w:ascii="Courier New" w:hAnsi="Courier New" w:cs="Courier New"/>
          <w:sz w:val="22"/>
          <w:szCs w:val="22"/>
        </w:rPr>
        <w:t xml:space="preserve">Students earn </w:t>
      </w:r>
      <w:r w:rsidR="00D229EF" w:rsidRPr="00F616D0">
        <w:rPr>
          <w:rFonts w:ascii="Courier New" w:hAnsi="Courier New" w:cs="Courier New"/>
          <w:sz w:val="22"/>
          <w:szCs w:val="22"/>
        </w:rPr>
        <w:t>5 points for each completed experience</w:t>
      </w:r>
      <w:r>
        <w:rPr>
          <w:rFonts w:ascii="Courier New" w:hAnsi="Courier New" w:cs="Courier New"/>
          <w:sz w:val="22"/>
          <w:szCs w:val="22"/>
        </w:rPr>
        <w:t>,</w:t>
      </w:r>
      <w:r w:rsidR="00D229EF" w:rsidRPr="00F616D0">
        <w:rPr>
          <w:rFonts w:ascii="Courier New" w:hAnsi="Courier New" w:cs="Courier New"/>
          <w:sz w:val="22"/>
          <w:szCs w:val="22"/>
        </w:rPr>
        <w:t xml:space="preserve"> up to a maximum of 20 points.  </w:t>
      </w:r>
      <w:r w:rsidR="00926CB2">
        <w:rPr>
          <w:rFonts w:ascii="Courier New" w:hAnsi="Courier New" w:cs="Courier New"/>
          <w:sz w:val="22"/>
          <w:szCs w:val="22"/>
        </w:rPr>
        <w:t xml:space="preserve">3 points for completed experiences without a signature or other proof of meeting. </w:t>
      </w:r>
    </w:p>
    <w:p w14:paraId="755FDAE6" w14:textId="77777777" w:rsidR="00187A21" w:rsidRPr="00F616D0" w:rsidRDefault="00187A21" w:rsidP="00B00205">
      <w:pPr>
        <w:pStyle w:val="PlainText"/>
        <w:rPr>
          <w:rFonts w:ascii="Courier New" w:hAnsi="Courier New" w:cs="Courier New"/>
          <w:sz w:val="22"/>
          <w:szCs w:val="22"/>
        </w:rPr>
      </w:pPr>
    </w:p>
    <w:p w14:paraId="795D9A2B" w14:textId="77777777" w:rsidR="00D229EF" w:rsidRDefault="00D229EF" w:rsidP="00D229EF">
      <w:pPr>
        <w:pStyle w:val="PlainText"/>
        <w:rPr>
          <w:rFonts w:ascii="Courier New" w:hAnsi="Courier New" w:cs="Courier New"/>
          <w:sz w:val="22"/>
          <w:szCs w:val="22"/>
          <w:u w:val="single"/>
        </w:rPr>
      </w:pPr>
      <w:r w:rsidRPr="00D229EF">
        <w:rPr>
          <w:rFonts w:ascii="Courier New" w:hAnsi="Courier New" w:cs="Courier New"/>
          <w:sz w:val="22"/>
          <w:szCs w:val="22"/>
          <w:u w:val="single"/>
        </w:rPr>
        <w:t xml:space="preserve">Professionalism Grade (10 points) </w:t>
      </w:r>
    </w:p>
    <w:p w14:paraId="16F06420" w14:textId="77777777" w:rsidR="00D229EF" w:rsidRPr="00D229EF" w:rsidRDefault="00D229EF" w:rsidP="00D229EF">
      <w:pPr>
        <w:pStyle w:val="PlainText"/>
        <w:rPr>
          <w:rFonts w:ascii="Courier New" w:hAnsi="Courier New" w:cs="Courier New"/>
          <w:sz w:val="22"/>
          <w:szCs w:val="22"/>
          <w:u w:val="single"/>
        </w:rPr>
      </w:pPr>
    </w:p>
    <w:p w14:paraId="1F3DE6E2" w14:textId="77777777" w:rsidR="00744CEF" w:rsidRDefault="00744CEF" w:rsidP="00744CEF">
      <w:pPr>
        <w:pStyle w:val="PlainText"/>
        <w:rPr>
          <w:rFonts w:ascii="Courier New" w:hAnsi="Courier New" w:cs="Courier New"/>
          <w:sz w:val="22"/>
          <w:szCs w:val="22"/>
        </w:rPr>
      </w:pPr>
      <w:r w:rsidRPr="00F616D0">
        <w:rPr>
          <w:rFonts w:ascii="Courier New" w:hAnsi="Courier New" w:cs="Courier New"/>
          <w:sz w:val="22"/>
          <w:szCs w:val="22"/>
        </w:rPr>
        <w:t xml:space="preserve">All students </w:t>
      </w:r>
      <w:r>
        <w:rPr>
          <w:rFonts w:ascii="Courier New" w:hAnsi="Courier New" w:cs="Courier New"/>
          <w:sz w:val="22"/>
          <w:szCs w:val="22"/>
        </w:rPr>
        <w:t>start with 10 points.  Students lose 2 points for each activity not completed/uploaded on time.  Students l</w:t>
      </w:r>
      <w:r w:rsidRPr="00F616D0">
        <w:rPr>
          <w:rFonts w:ascii="Courier New" w:hAnsi="Courier New" w:cs="Courier New"/>
          <w:sz w:val="22"/>
          <w:szCs w:val="22"/>
        </w:rPr>
        <w:t>ose 5 points if the mid-rotation feed</w:t>
      </w:r>
      <w:r>
        <w:rPr>
          <w:rFonts w:ascii="Courier New" w:hAnsi="Courier New" w:cs="Courier New"/>
          <w:sz w:val="22"/>
          <w:szCs w:val="22"/>
        </w:rPr>
        <w:t xml:space="preserve">back </w:t>
      </w:r>
      <w:r w:rsidRPr="00F616D0">
        <w:rPr>
          <w:rFonts w:ascii="Courier New" w:hAnsi="Courier New" w:cs="Courier New"/>
          <w:sz w:val="22"/>
          <w:szCs w:val="22"/>
        </w:rPr>
        <w:t xml:space="preserve">form is not returned to our office by the </w:t>
      </w:r>
      <w:r>
        <w:rPr>
          <w:rFonts w:ascii="Courier New" w:hAnsi="Courier New" w:cs="Courier New"/>
          <w:sz w:val="22"/>
          <w:szCs w:val="22"/>
        </w:rPr>
        <w:t>start of week five and l</w:t>
      </w:r>
      <w:r w:rsidRPr="00F616D0">
        <w:rPr>
          <w:rFonts w:ascii="Courier New" w:hAnsi="Courier New" w:cs="Courier New"/>
          <w:sz w:val="22"/>
          <w:szCs w:val="22"/>
        </w:rPr>
        <w:t xml:space="preserve">ose 5 points if the OASIS tracking is not completed by noon </w:t>
      </w:r>
      <w:r>
        <w:rPr>
          <w:rFonts w:ascii="Courier New" w:hAnsi="Courier New" w:cs="Courier New"/>
          <w:sz w:val="22"/>
          <w:szCs w:val="22"/>
        </w:rPr>
        <w:t xml:space="preserve">on the last day of the rotation.  </w:t>
      </w:r>
    </w:p>
    <w:p w14:paraId="24CF3BFA" w14:textId="77777777" w:rsidR="009F4B8A" w:rsidRDefault="009F4B8A" w:rsidP="00744CEF">
      <w:pPr>
        <w:pStyle w:val="PlainText"/>
        <w:rPr>
          <w:rFonts w:ascii="Courier New" w:hAnsi="Courier New" w:cs="Courier New"/>
          <w:sz w:val="22"/>
          <w:szCs w:val="22"/>
        </w:rPr>
      </w:pPr>
    </w:p>
    <w:p w14:paraId="3D3CB16C" w14:textId="77777777" w:rsidR="009F4B8A" w:rsidRDefault="009F4B8A" w:rsidP="00744CEF">
      <w:pPr>
        <w:pStyle w:val="PlainText"/>
        <w:rPr>
          <w:rFonts w:ascii="Courier New" w:hAnsi="Courier New" w:cs="Courier New"/>
          <w:sz w:val="22"/>
          <w:szCs w:val="22"/>
          <w:u w:val="single"/>
        </w:rPr>
      </w:pPr>
      <w:r w:rsidRPr="009F4B8A">
        <w:rPr>
          <w:rFonts w:ascii="Courier New" w:hAnsi="Courier New" w:cs="Courier New"/>
          <w:sz w:val="22"/>
          <w:szCs w:val="22"/>
          <w:u w:val="single"/>
        </w:rPr>
        <w:t>Failing</w:t>
      </w:r>
    </w:p>
    <w:p w14:paraId="5C6F60A3" w14:textId="77777777" w:rsidR="009F4B8A" w:rsidRPr="009F4B8A" w:rsidRDefault="009F4B8A" w:rsidP="00744CEF">
      <w:pPr>
        <w:pStyle w:val="PlainText"/>
        <w:rPr>
          <w:rFonts w:ascii="Courier New" w:hAnsi="Courier New" w:cs="Courier New"/>
          <w:sz w:val="22"/>
          <w:szCs w:val="22"/>
          <w:u w:val="single"/>
        </w:rPr>
      </w:pPr>
    </w:p>
    <w:p w14:paraId="37DB3657" w14:textId="77777777" w:rsidR="009F4B8A" w:rsidRPr="00F616D0" w:rsidRDefault="009F4B8A" w:rsidP="00D229EF">
      <w:pPr>
        <w:pStyle w:val="PlainText"/>
        <w:rPr>
          <w:rFonts w:ascii="Courier New" w:hAnsi="Courier New" w:cs="Courier New"/>
          <w:sz w:val="22"/>
          <w:szCs w:val="22"/>
        </w:rPr>
      </w:pPr>
      <w:r>
        <w:rPr>
          <w:rFonts w:ascii="Courier New" w:hAnsi="Courier New" w:cs="Courier New"/>
          <w:sz w:val="22"/>
          <w:szCs w:val="22"/>
        </w:rPr>
        <w:t xml:space="preserve">Any student whose performance results in a BC or lower will have his/her grading reviewed by the course director.  The course director will speak with the student’s preceptor, the student, and others as applicable to obtain the most complete picture of the student’s performance possible.  In consultation with the Dean of Students, the course director may exercise discretion in whether or not to modify the final grade to most appropriately match student performance.  </w:t>
      </w:r>
    </w:p>
    <w:sectPr w:rsidR="009F4B8A" w:rsidRPr="00F616D0" w:rsidSect="00B0020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C0F62"/>
    <w:rsid w:val="00133942"/>
    <w:rsid w:val="00174D4B"/>
    <w:rsid w:val="00187A21"/>
    <w:rsid w:val="001C493C"/>
    <w:rsid w:val="00202F78"/>
    <w:rsid w:val="003C5E47"/>
    <w:rsid w:val="00430DE9"/>
    <w:rsid w:val="004A2488"/>
    <w:rsid w:val="004C06A5"/>
    <w:rsid w:val="004F162F"/>
    <w:rsid w:val="00536070"/>
    <w:rsid w:val="005C1A94"/>
    <w:rsid w:val="00604F0D"/>
    <w:rsid w:val="006807C1"/>
    <w:rsid w:val="006F08CE"/>
    <w:rsid w:val="00744CEF"/>
    <w:rsid w:val="0080113F"/>
    <w:rsid w:val="008011E5"/>
    <w:rsid w:val="0087687E"/>
    <w:rsid w:val="00926CB2"/>
    <w:rsid w:val="009738E8"/>
    <w:rsid w:val="009A71CD"/>
    <w:rsid w:val="009F4B8A"/>
    <w:rsid w:val="00B00205"/>
    <w:rsid w:val="00BB218A"/>
    <w:rsid w:val="00CF190E"/>
    <w:rsid w:val="00D229EF"/>
    <w:rsid w:val="00D43398"/>
    <w:rsid w:val="00F6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E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56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564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JPP805</dc:creator>
  <cp:keywords/>
  <dc:description/>
  <cp:lastModifiedBy>Microsoft Office User</cp:lastModifiedBy>
  <cp:revision>2</cp:revision>
  <dcterms:created xsi:type="dcterms:W3CDTF">2016-10-13T21:12:00Z</dcterms:created>
  <dcterms:modified xsi:type="dcterms:W3CDTF">2016-10-13T21:12:00Z</dcterms:modified>
</cp:coreProperties>
</file>