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336D" w14:textId="71689424" w:rsidR="00417350" w:rsidRDefault="00417350" w:rsidP="004173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FAMILY MEDIA PLAN</w:t>
      </w:r>
      <w:r>
        <w:rPr>
          <w:rFonts w:ascii="Times New Roman" w:hAnsi="Times New Roman" w:cs="Times New Roman"/>
          <w:b/>
          <w:bCs/>
          <w:sz w:val="28"/>
          <w:szCs w:val="28"/>
        </w:rPr>
        <w:t xml:space="preserve"> 6 – 18 years-old</w:t>
      </w:r>
    </w:p>
    <w:p w14:paraId="04479566" w14:textId="77777777" w:rsidR="00417350" w:rsidRDefault="00417350" w:rsidP="0041735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Media should work for you &amp; work within your family values &amp; parenting style. When media is used thoughtfully &amp; appropriately, media can enhance daily life. But when used inappropriately or without thought, media can displace many important activities such as face-to-face interaction, family-time, outdoor-play, exercise, unplugged downtime &amp; sleep.</w:t>
      </w:r>
    </w:p>
    <w:p w14:paraId="493B1165" w14:textId="77777777" w:rsidR="00417350" w:rsidRDefault="00417350" w:rsidP="00417350">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By creating a Personalized Family Media Use Plan, you can be aware of when you are using media to achieve your purpose. This requires parents &amp; kids and other users to think about what they want those purposes to be. The tool below will help you to think about media &amp; create goals &amp; rules that are in line with your family’s values.</w:t>
      </w:r>
    </w:p>
    <w:p w14:paraId="7A172805" w14:textId="77777777" w:rsidR="00417350" w:rsidRDefault="00417350" w:rsidP="00417350">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b/>
          <w:bCs/>
          <w:sz w:val="24"/>
          <w:szCs w:val="24"/>
        </w:rPr>
        <w:t xml:space="preserve">If your children are younger than 6, </w:t>
      </w:r>
      <w:r>
        <w:rPr>
          <w:rFonts w:ascii="Times New Roman" w:hAnsi="Times New Roman" w:cs="Times New Roman"/>
          <w:sz w:val="24"/>
          <w:szCs w:val="24"/>
        </w:rPr>
        <w:t xml:space="preserve">make YOUR on-line family’s Media Use Plan go to: </w:t>
      </w:r>
      <w:hyperlink r:id="rId6" w:history="1">
        <w:r>
          <w:rPr>
            <w:rFonts w:ascii="Times New Roman" w:hAnsi="Times New Roman" w:cs="Times New Roman"/>
            <w:color w:val="0563C1"/>
            <w:sz w:val="20"/>
            <w:szCs w:val="20"/>
            <w:u w:val="single"/>
          </w:rPr>
          <w:t>https://www.healthychildren.org/English/</w:t>
        </w:r>
        <w:r>
          <w:rPr>
            <w:rFonts w:ascii="Times New Roman" w:hAnsi="Times New Roman" w:cs="Times New Roman"/>
            <w:color w:val="0563C1"/>
            <w:sz w:val="20"/>
            <w:szCs w:val="20"/>
            <w:u w:val="single"/>
          </w:rPr>
          <w:t>m</w:t>
        </w:r>
        <w:r>
          <w:rPr>
            <w:rFonts w:ascii="Times New Roman" w:hAnsi="Times New Roman" w:cs="Times New Roman"/>
            <w:color w:val="0563C1"/>
            <w:sz w:val="20"/>
            <w:szCs w:val="20"/>
            <w:u w:val="single"/>
          </w:rPr>
          <w:t>edia/Pages/default.aspx</w:t>
        </w:r>
      </w:hyperlink>
    </w:p>
    <w:p w14:paraId="65673EA7" w14:textId="77777777" w:rsidR="00417350" w:rsidRDefault="00417350" w:rsidP="00417350">
      <w:pPr>
        <w:autoSpaceDE w:val="0"/>
        <w:autoSpaceDN w:val="0"/>
        <w:adjustRightInd w:val="0"/>
        <w:spacing w:before="100" w:after="100" w:line="240" w:lineRule="auto"/>
        <w:rPr>
          <w:rFonts w:ascii="Times New Roman" w:hAnsi="Times New Roman" w:cs="Times New Roman"/>
          <w:sz w:val="28"/>
          <w:szCs w:val="28"/>
        </w:rPr>
      </w:pPr>
    </w:p>
    <w:p w14:paraId="44DB69CE" w14:textId="77777777" w:rsidR="00417350" w:rsidRDefault="00417350" w:rsidP="0041735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For </w:t>
      </w:r>
      <w:proofErr w:type="gramStart"/>
      <w:r>
        <w:rPr>
          <w:rFonts w:ascii="Times New Roman" w:hAnsi="Times New Roman" w:cs="Times New Roman"/>
          <w:b/>
          <w:bCs/>
          <w:sz w:val="28"/>
          <w:szCs w:val="28"/>
        </w:rPr>
        <w:t>6-18 year old</w:t>
      </w:r>
      <w:proofErr w:type="gramEnd"/>
      <w:r>
        <w:rPr>
          <w:rFonts w:ascii="Times New Roman" w:hAnsi="Times New Roman" w:cs="Times New Roman"/>
          <w:b/>
          <w:bCs/>
          <w:sz w:val="28"/>
          <w:szCs w:val="28"/>
        </w:rPr>
        <w:t xml:space="preserve"> children: </w:t>
      </w:r>
    </w:p>
    <w:p w14:paraId="3076D536"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Screen Free Zones: </w:t>
      </w:r>
      <w:r>
        <w:rPr>
          <w:rFonts w:ascii="Times New Roman" w:hAnsi="Times New Roman" w:cs="Times New Roman"/>
          <w:sz w:val="24"/>
          <w:szCs w:val="24"/>
        </w:rPr>
        <w:t xml:space="preserve">‌‌‌‌Having areas of your home remain screen-free is important. </w:t>
      </w:r>
    </w:p>
    <w:p w14:paraId="59DE3622" w14:textId="77777777" w:rsidR="00417350" w:rsidRDefault="00417350" w:rsidP="0041735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Mobile devices &amp; TVs are not allowed in the following screen-free zones in our home (e.g., bedrooms, kitchen dining table):</w:t>
      </w:r>
    </w:p>
    <w:p w14:paraId="3CCF9510"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02965112"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5BB0D33D"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29A4B1BE"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Screen Free Times:</w:t>
      </w:r>
      <w:r>
        <w:rPr>
          <w:rFonts w:ascii="Times New Roman" w:hAnsi="Times New Roman" w:cs="Times New Roman"/>
          <w:sz w:val="24"/>
          <w:szCs w:val="24"/>
        </w:rPr>
        <w:t xml:space="preserve"> ‌Taking breaks from technology each day is important.</w:t>
      </w:r>
    </w:p>
    <w:p w14:paraId="2E4383B1" w14:textId="77777777" w:rsidR="00417350" w:rsidRDefault="00417350" w:rsidP="0041735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We will not use mobile devices or other screens during the following times (e.g., one hour before bedtime, </w:t>
      </w:r>
      <w:proofErr w:type="gramStart"/>
      <w:r>
        <w:rPr>
          <w:rFonts w:ascii="Times New Roman" w:hAnsi="Times New Roman" w:cs="Times New Roman"/>
          <w:i/>
          <w:iCs/>
          <w:sz w:val="24"/>
          <w:szCs w:val="24"/>
        </w:rPr>
        <w:t>meal time</w:t>
      </w:r>
      <w:proofErr w:type="gramEnd"/>
      <w:r>
        <w:rPr>
          <w:rFonts w:ascii="Times New Roman" w:hAnsi="Times New Roman" w:cs="Times New Roman"/>
          <w:i/>
          <w:iCs/>
          <w:sz w:val="24"/>
          <w:szCs w:val="24"/>
        </w:rPr>
        <w:t>, while driving):</w:t>
      </w:r>
    </w:p>
    <w:p w14:paraId="6F1FE395" w14:textId="77777777" w:rsidR="00417350" w:rsidRDefault="00417350" w:rsidP="00417350">
      <w:pPr>
        <w:autoSpaceDE w:val="0"/>
        <w:autoSpaceDN w:val="0"/>
        <w:adjustRightInd w:val="0"/>
        <w:spacing w:after="0" w:line="240" w:lineRule="auto"/>
        <w:rPr>
          <w:rFonts w:ascii="Times New Roman" w:hAnsi="Times New Roman" w:cs="Times New Roman"/>
          <w:b/>
          <w:bCs/>
          <w:sz w:val="24"/>
          <w:szCs w:val="24"/>
        </w:rPr>
      </w:pPr>
    </w:p>
    <w:p w14:paraId="356AB381" w14:textId="77777777" w:rsidR="00417350" w:rsidRDefault="00417350" w:rsidP="00417350">
      <w:pPr>
        <w:autoSpaceDE w:val="0"/>
        <w:autoSpaceDN w:val="0"/>
        <w:adjustRightInd w:val="0"/>
        <w:spacing w:after="0" w:line="240" w:lineRule="auto"/>
        <w:rPr>
          <w:rFonts w:ascii="Times New Roman" w:hAnsi="Times New Roman" w:cs="Times New Roman"/>
          <w:b/>
          <w:bCs/>
          <w:sz w:val="24"/>
          <w:szCs w:val="24"/>
        </w:rPr>
      </w:pPr>
    </w:p>
    <w:p w14:paraId="597536C0" w14:textId="77777777" w:rsidR="00417350" w:rsidRDefault="00417350" w:rsidP="00417350">
      <w:pPr>
        <w:autoSpaceDE w:val="0"/>
        <w:autoSpaceDN w:val="0"/>
        <w:adjustRightInd w:val="0"/>
        <w:spacing w:after="0" w:line="240" w:lineRule="auto"/>
        <w:rPr>
          <w:rFonts w:ascii="Times New Roman" w:hAnsi="Times New Roman" w:cs="Times New Roman"/>
          <w:b/>
          <w:bCs/>
          <w:sz w:val="24"/>
          <w:szCs w:val="24"/>
        </w:rPr>
      </w:pPr>
    </w:p>
    <w:p w14:paraId="00C24A42"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Device Curfews:</w:t>
      </w:r>
      <w:r>
        <w:rPr>
          <w:rFonts w:ascii="Times New Roman" w:hAnsi="Times New Roman" w:cs="Times New Roman"/>
          <w:sz w:val="24"/>
          <w:szCs w:val="24"/>
        </w:rPr>
        <w:t xml:space="preserve">  ‌‌Deciding when all devices are turned off for the night is important. The blue light from the TV or mobile screen can interfere with sleep, and digital alerts can disturb sleep.</w:t>
      </w:r>
    </w:p>
    <w:p w14:paraId="38A765AC" w14:textId="77777777" w:rsidR="00417350" w:rsidRDefault="00417350" w:rsidP="0041735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Family devices curfews will be (e.g., charge devices overnight in parent’s bedroom, kitchen):</w:t>
      </w:r>
    </w:p>
    <w:p w14:paraId="08F44AF6"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1EEC6549"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6DF6518C"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1DA35243"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4"/>
          <w:szCs w:val="24"/>
        </w:rPr>
        <w:t>Choose Media that is Worth Your Time:</w:t>
      </w:r>
      <w:r>
        <w:rPr>
          <w:rFonts w:ascii="Times New Roman" w:hAnsi="Times New Roman" w:cs="Times New Roman"/>
          <w:sz w:val="24"/>
          <w:szCs w:val="24"/>
        </w:rPr>
        <w:t xml:space="preserve"> Use media in a way that promotes </w:t>
      </w:r>
      <w:r>
        <w:rPr>
          <w:rFonts w:ascii="Times New Roman" w:hAnsi="Times New Roman" w:cs="Times New Roman"/>
          <w:b/>
          <w:bCs/>
          <w:sz w:val="24"/>
          <w:szCs w:val="24"/>
        </w:rPr>
        <w:t>co-viewing</w:t>
      </w:r>
      <w:r>
        <w:rPr>
          <w:rFonts w:ascii="Times New Roman" w:hAnsi="Times New Roman" w:cs="Times New Roman"/>
          <w:sz w:val="24"/>
          <w:szCs w:val="24"/>
        </w:rPr>
        <w:t xml:space="preserve"> (watching media with a parent or adult) and </w:t>
      </w:r>
      <w:r>
        <w:rPr>
          <w:rFonts w:ascii="Times New Roman" w:hAnsi="Times New Roman" w:cs="Times New Roman"/>
          <w:b/>
          <w:bCs/>
          <w:sz w:val="24"/>
          <w:szCs w:val="24"/>
        </w:rPr>
        <w:t>co-playing</w:t>
      </w:r>
      <w:r>
        <w:rPr>
          <w:rFonts w:ascii="Times New Roman" w:hAnsi="Times New Roman" w:cs="Times New Roman"/>
          <w:sz w:val="24"/>
          <w:szCs w:val="24"/>
        </w:rPr>
        <w:t xml:space="preserve"> (playing video games &amp; using apps with a parent or adult).</w:t>
      </w:r>
    </w:p>
    <w:p w14:paraId="1D97851F" w14:textId="77777777" w:rsidR="00417350" w:rsidRDefault="00417350" w:rsidP="00417350">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 xml:space="preserve">When we have recreational screen time, </w:t>
      </w:r>
      <w:r>
        <w:rPr>
          <w:rFonts w:ascii="Times New Roman" w:hAnsi="Times New Roman" w:cs="Times New Roman"/>
          <w:b/>
          <w:bCs/>
          <w:i/>
          <w:iCs/>
          <w:sz w:val="24"/>
          <w:szCs w:val="24"/>
        </w:rPr>
        <w:t>we will:</w:t>
      </w:r>
    </w:p>
    <w:p w14:paraId="58DAB341"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591B98E8"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12C5E363"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4CB0FE0B" w14:textId="77777777" w:rsidR="00417350" w:rsidRDefault="00417350" w:rsidP="00417350">
      <w:pPr>
        <w:autoSpaceDE w:val="0"/>
        <w:autoSpaceDN w:val="0"/>
        <w:adjustRightInd w:val="0"/>
        <w:spacing w:after="0" w:line="240" w:lineRule="auto"/>
        <w:rPr>
          <w:rFonts w:ascii="Times New Roman" w:hAnsi="Times New Roman" w:cs="Times New Roman"/>
          <w:b/>
          <w:bCs/>
          <w:i/>
          <w:iCs/>
          <w:sz w:val="24"/>
          <w:szCs w:val="24"/>
        </w:rPr>
      </w:pPr>
      <w:r>
        <w:rPr>
          <w:rFonts w:ascii="Times New Roman" w:hAnsi="Times New Roman" w:cs="Times New Roman"/>
          <w:i/>
          <w:iCs/>
          <w:sz w:val="24"/>
          <w:szCs w:val="24"/>
        </w:rPr>
        <w:t xml:space="preserve">When we have recreational screen time, </w:t>
      </w:r>
      <w:r>
        <w:rPr>
          <w:rFonts w:ascii="Times New Roman" w:hAnsi="Times New Roman" w:cs="Times New Roman"/>
          <w:b/>
          <w:bCs/>
          <w:i/>
          <w:iCs/>
          <w:sz w:val="24"/>
          <w:szCs w:val="24"/>
        </w:rPr>
        <w:t>we will NOT</w:t>
      </w:r>
      <w:r>
        <w:rPr>
          <w:rFonts w:ascii="Times New Roman" w:hAnsi="Times New Roman" w:cs="Times New Roman"/>
          <w:i/>
          <w:iCs/>
          <w:sz w:val="24"/>
          <w:szCs w:val="24"/>
        </w:rPr>
        <w:t xml:space="preserve"> (e.g., visit inappropriate or unsafe sites)</w:t>
      </w:r>
      <w:r>
        <w:rPr>
          <w:rFonts w:ascii="Times New Roman" w:hAnsi="Times New Roman" w:cs="Times New Roman"/>
          <w:b/>
          <w:bCs/>
          <w:i/>
          <w:iCs/>
          <w:sz w:val="24"/>
          <w:szCs w:val="24"/>
        </w:rPr>
        <w:t>:</w:t>
      </w:r>
    </w:p>
    <w:p w14:paraId="3D0EC4DD"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7AA31618"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5D937F51"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7E883624"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Balancing Online &amp; Off-line Time:</w:t>
      </w:r>
      <w:r>
        <w:rPr>
          <w:rFonts w:ascii="Times New Roman" w:hAnsi="Times New Roman" w:cs="Times New Roman"/>
          <w:sz w:val="24"/>
          <w:szCs w:val="24"/>
        </w:rPr>
        <w:t xml:space="preserve"> ‌‌</w:t>
      </w:r>
    </w:p>
    <w:p w14:paraId="4A91FC9D" w14:textId="77777777" w:rsidR="00417350" w:rsidRDefault="00417350" w:rsidP="0041735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By decreasing screen time, we will have more time for (e.g., laughing together):</w:t>
      </w:r>
    </w:p>
    <w:p w14:paraId="5D94DE7D"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332837E1"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28F47DBE"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4688B50B" w14:textId="77777777" w:rsidR="00417350" w:rsidRDefault="00417350" w:rsidP="0041735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We will show good media manners by (e.g., not looking at phone when talking face-to-face):</w:t>
      </w:r>
    </w:p>
    <w:p w14:paraId="05964ABB"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71BD9257"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0A40C78"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Digital Citizenship and Safety: </w:t>
      </w:r>
      <w:r>
        <w:rPr>
          <w:rFonts w:ascii="Times New Roman" w:hAnsi="Times New Roman" w:cs="Times New Roman"/>
          <w:sz w:val="24"/>
          <w:szCs w:val="24"/>
        </w:rPr>
        <w:t>Cyberbullying and abuse via digital and social media is a significant problem for kids today.</w:t>
      </w:r>
    </w:p>
    <w:p w14:paraId="007F0AA0" w14:textId="77777777" w:rsidR="00417350" w:rsidRDefault="00417350" w:rsidP="0041735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We will use digital media well and safely by (e.g., ask permission before forwarding images, tell adult if someone is bullied, not give out personal information, only chat with persons my parents approve):</w:t>
      </w:r>
    </w:p>
    <w:p w14:paraId="24C743FD" w14:textId="77777777" w:rsidR="00417350" w:rsidRDefault="00417350" w:rsidP="00417350">
      <w:pPr>
        <w:autoSpaceDE w:val="0"/>
        <w:autoSpaceDN w:val="0"/>
        <w:adjustRightInd w:val="0"/>
        <w:spacing w:after="0" w:line="240" w:lineRule="auto"/>
        <w:rPr>
          <w:rFonts w:ascii="Times New Roman" w:hAnsi="Times New Roman" w:cs="Times New Roman"/>
          <w:sz w:val="24"/>
          <w:szCs w:val="24"/>
        </w:rPr>
      </w:pPr>
    </w:p>
    <w:p w14:paraId="0B880CAB" w14:textId="77777777" w:rsidR="00417350" w:rsidRDefault="00417350" w:rsidP="00417350">
      <w:pPr>
        <w:autoSpaceDE w:val="0"/>
        <w:autoSpaceDN w:val="0"/>
        <w:adjustRightInd w:val="0"/>
        <w:spacing w:after="0" w:line="240" w:lineRule="auto"/>
        <w:rPr>
          <w:rFonts w:ascii="Times New Roman" w:hAnsi="Times New Roman" w:cs="Times New Roman"/>
          <w:i/>
          <w:iCs/>
          <w:sz w:val="24"/>
          <w:szCs w:val="24"/>
        </w:rPr>
      </w:pPr>
    </w:p>
    <w:p w14:paraId="7D5AAD3C" w14:textId="77777777" w:rsidR="00417350" w:rsidRDefault="00417350" w:rsidP="00417350">
      <w:pPr>
        <w:autoSpaceDE w:val="0"/>
        <w:autoSpaceDN w:val="0"/>
        <w:adjustRightInd w:val="0"/>
        <w:spacing w:after="0" w:line="240" w:lineRule="auto"/>
        <w:rPr>
          <w:rFonts w:ascii="Times New Roman" w:hAnsi="Times New Roman" w:cs="Times New Roman"/>
          <w:b/>
          <w:bCs/>
          <w:i/>
          <w:iCs/>
          <w:sz w:val="20"/>
          <w:szCs w:val="20"/>
        </w:rPr>
      </w:pPr>
    </w:p>
    <w:p w14:paraId="1AB4C655" w14:textId="77777777" w:rsidR="00417350" w:rsidRDefault="00417350" w:rsidP="00417350">
      <w:pPr>
        <w:autoSpaceDE w:val="0"/>
        <w:autoSpaceDN w:val="0"/>
        <w:adjustRightInd w:val="0"/>
        <w:spacing w:after="0" w:line="240" w:lineRule="auto"/>
        <w:rPr>
          <w:rFonts w:ascii="Times New Roman" w:hAnsi="Times New Roman" w:cs="Times New Roman"/>
          <w:b/>
          <w:bCs/>
          <w:i/>
          <w:iCs/>
          <w:sz w:val="20"/>
          <w:szCs w:val="20"/>
        </w:rPr>
      </w:pPr>
    </w:p>
    <w:p w14:paraId="24295990" w14:textId="687201E4" w:rsidR="00417350" w:rsidRPr="00417350" w:rsidRDefault="00417350" w:rsidP="00417350">
      <w:pPr>
        <w:autoSpaceDE w:val="0"/>
        <w:autoSpaceDN w:val="0"/>
        <w:adjustRightInd w:val="0"/>
        <w:spacing w:before="100" w:after="100" w:line="240" w:lineRule="auto"/>
        <w:rPr>
          <w:rFonts w:ascii="Times New Roman" w:hAnsi="Times New Roman" w:cs="Times New Roman"/>
          <w:sz w:val="28"/>
          <w:szCs w:val="28"/>
        </w:rPr>
      </w:pPr>
      <w:r>
        <w:rPr>
          <w:rFonts w:ascii="Times New Roman" w:hAnsi="Times New Roman" w:cs="Times New Roman"/>
          <w:b/>
          <w:bCs/>
          <w:i/>
          <w:iCs/>
          <w:sz w:val="20"/>
          <w:szCs w:val="20"/>
        </w:rPr>
        <w:t>Adapted from:</w:t>
      </w:r>
      <w:r>
        <w:rPr>
          <w:rFonts w:ascii="Times New Roman" w:hAnsi="Times New Roman" w:cs="Times New Roman"/>
          <w:sz w:val="20"/>
          <w:szCs w:val="20"/>
        </w:rPr>
        <w:t xml:space="preserve"> American Academy of Pediatrics (Copyright 2016) Council on Com. and Media.</w:t>
      </w:r>
      <w:r>
        <w:rPr>
          <w:rFonts w:ascii="Times New Roman" w:hAnsi="Times New Roman" w:cs="Times New Roman"/>
          <w:sz w:val="20"/>
          <w:szCs w:val="20"/>
        </w:rPr>
        <w:t xml:space="preserve"> </w:t>
      </w:r>
      <w:hyperlink r:id="rId7" w:history="1">
        <w:r>
          <w:rPr>
            <w:rFonts w:ascii="Times New Roman" w:hAnsi="Times New Roman" w:cs="Times New Roman"/>
            <w:color w:val="0563C1"/>
            <w:sz w:val="20"/>
            <w:szCs w:val="20"/>
            <w:u w:val="single"/>
          </w:rPr>
          <w:t>https://www.healthychildren.org/English/media/Pages/default.aspx</w:t>
        </w:r>
      </w:hyperlink>
    </w:p>
    <w:p w14:paraId="582EB42B" w14:textId="77777777" w:rsidR="00D72835" w:rsidRDefault="00417350"/>
    <w:sectPr w:rsidR="00D72835" w:rsidSect="00332A9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303A" w14:textId="77777777" w:rsidR="00417350" w:rsidRDefault="00417350" w:rsidP="00417350">
      <w:pPr>
        <w:spacing w:after="0" w:line="240" w:lineRule="auto"/>
      </w:pPr>
      <w:r>
        <w:separator/>
      </w:r>
    </w:p>
  </w:endnote>
  <w:endnote w:type="continuationSeparator" w:id="0">
    <w:p w14:paraId="076AC9E5" w14:textId="77777777" w:rsidR="00417350" w:rsidRDefault="00417350" w:rsidP="004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056C" w14:textId="77777777" w:rsidR="00417350" w:rsidRDefault="00417350" w:rsidP="00417350">
      <w:pPr>
        <w:spacing w:after="0" w:line="240" w:lineRule="auto"/>
      </w:pPr>
      <w:r>
        <w:separator/>
      </w:r>
    </w:p>
  </w:footnote>
  <w:footnote w:type="continuationSeparator" w:id="0">
    <w:p w14:paraId="18BC7F7C" w14:textId="77777777" w:rsidR="00417350" w:rsidRDefault="00417350" w:rsidP="004173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50"/>
    <w:rsid w:val="00417350"/>
    <w:rsid w:val="0048223B"/>
    <w:rsid w:val="00EE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BD144"/>
  <w15:chartTrackingRefBased/>
  <w15:docId w15:val="{5D3A0FE6-40AE-45C1-A2B5-2D261F06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althychildren.org/English/media/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children.org/English/media/Pages/default.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Brandt-Kreutz, Richard L</dc:creator>
  <cp:keywords/>
  <dc:description/>
  <cp:lastModifiedBy>Brandt-Kreutz, Richard L</cp:lastModifiedBy>
  <cp:revision>1</cp:revision>
  <dcterms:created xsi:type="dcterms:W3CDTF">2021-09-12T19:46:00Z</dcterms:created>
  <dcterms:modified xsi:type="dcterms:W3CDTF">2021-09-12T19:48:00Z</dcterms:modified>
</cp:coreProperties>
</file>